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44D8B3" w14:textId="733F8891" w:rsidR="00CD3976" w:rsidRPr="00FF6665" w:rsidRDefault="00CD3976" w:rsidP="007638AF">
      <w:pPr>
        <w:pStyle w:val="Heading3"/>
        <w:spacing w:before="0"/>
        <w:jc w:val="center"/>
        <w:rPr>
          <w:rFonts w:asciiTheme="minorHAnsi" w:hAnsiTheme="minorHAnsi" w:cstheme="minorHAnsi"/>
          <w:color w:val="auto"/>
          <w:sz w:val="20"/>
          <w:szCs w:val="20"/>
        </w:rPr>
      </w:pPr>
      <w:bookmarkStart w:id="0" w:name="_Toc1121707"/>
      <w:r w:rsidRPr="00FF6665">
        <w:rPr>
          <w:rFonts w:asciiTheme="minorHAnsi" w:hAnsiTheme="minorHAnsi" w:cstheme="minorHAnsi"/>
          <w:color w:val="auto"/>
          <w:sz w:val="20"/>
          <w:szCs w:val="20"/>
        </w:rPr>
        <w:t>NOTICE OF PRIVACY PRACTICES</w:t>
      </w:r>
      <w:bookmarkEnd w:id="0"/>
      <w:r w:rsidR="0001670A">
        <w:rPr>
          <w:rFonts w:asciiTheme="minorHAnsi" w:hAnsiTheme="minorHAnsi" w:cstheme="minorHAnsi"/>
          <w:color w:val="auto"/>
          <w:sz w:val="20"/>
          <w:szCs w:val="20"/>
        </w:rPr>
        <w:t>-TEMPLATE</w:t>
      </w:r>
    </w:p>
    <w:p w14:paraId="273A2FE2" w14:textId="77777777" w:rsidR="007638AF" w:rsidRPr="004D07C5" w:rsidRDefault="007638AF" w:rsidP="007638AF">
      <w:pPr>
        <w:spacing w:after="0"/>
        <w:rPr>
          <w:rFonts w:cstheme="minorHAnsi"/>
          <w:sz w:val="20"/>
          <w:szCs w:val="20"/>
        </w:rPr>
      </w:pPr>
    </w:p>
    <w:p w14:paraId="7E4BB775" w14:textId="77777777" w:rsidR="00CD3976" w:rsidRPr="00FF6665" w:rsidRDefault="00CD3976" w:rsidP="00CD3976">
      <w:pPr>
        <w:autoSpaceDE w:val="0"/>
        <w:autoSpaceDN w:val="0"/>
        <w:adjustRightInd w:val="0"/>
        <w:spacing w:after="0" w:line="240" w:lineRule="auto"/>
        <w:jc w:val="both"/>
        <w:rPr>
          <w:rFonts w:cstheme="minorHAnsi"/>
          <w:b/>
          <w:bCs/>
          <w:color w:val="000000"/>
          <w:sz w:val="20"/>
          <w:szCs w:val="20"/>
        </w:rPr>
      </w:pPr>
      <w:r w:rsidRPr="00FF6665">
        <w:rPr>
          <w:rFonts w:cstheme="minorHAnsi"/>
          <w:b/>
          <w:bCs/>
          <w:color w:val="000000"/>
          <w:sz w:val="20"/>
          <w:szCs w:val="20"/>
        </w:rPr>
        <w:t>THIS NOTICE DESCRIBES HOW YOUR PROTECTED HEALTH INFORMATION MAY BE USED AND DISCLOSED.  PLEASE REVIEW IT CAREFULLY.</w:t>
      </w:r>
    </w:p>
    <w:p w14:paraId="39C9F2D9" w14:textId="77777777" w:rsidR="00CD3976" w:rsidRPr="004D07C5" w:rsidRDefault="00CD3976" w:rsidP="00CD3976">
      <w:pPr>
        <w:autoSpaceDE w:val="0"/>
        <w:autoSpaceDN w:val="0"/>
        <w:adjustRightInd w:val="0"/>
        <w:spacing w:after="0" w:line="240" w:lineRule="auto"/>
        <w:jc w:val="both"/>
        <w:rPr>
          <w:rFonts w:cstheme="minorHAnsi"/>
          <w:b/>
          <w:bCs/>
          <w:i/>
          <w:iCs/>
          <w:color w:val="000000"/>
          <w:sz w:val="20"/>
          <w:szCs w:val="20"/>
        </w:rPr>
      </w:pPr>
    </w:p>
    <w:p w14:paraId="137645AD" w14:textId="77777777" w:rsidR="002470C5" w:rsidRPr="00FF6665" w:rsidRDefault="002470C5" w:rsidP="00CD3976">
      <w:pPr>
        <w:autoSpaceDE w:val="0"/>
        <w:autoSpaceDN w:val="0"/>
        <w:adjustRightInd w:val="0"/>
        <w:spacing w:after="0" w:line="240" w:lineRule="auto"/>
        <w:jc w:val="both"/>
        <w:rPr>
          <w:rFonts w:cstheme="minorHAnsi"/>
          <w:b/>
          <w:bCs/>
          <w:i/>
          <w:iCs/>
          <w:color w:val="000000"/>
          <w:sz w:val="20"/>
          <w:szCs w:val="20"/>
        </w:rPr>
      </w:pPr>
      <w:r w:rsidRPr="00FF6665">
        <w:rPr>
          <w:rFonts w:cstheme="minorHAnsi"/>
          <w:b/>
          <w:bCs/>
          <w:i/>
          <w:iCs/>
          <w:color w:val="000000"/>
          <w:sz w:val="20"/>
          <w:szCs w:val="20"/>
        </w:rPr>
        <w:t>OUR LEGAL DUTY:</w:t>
      </w:r>
    </w:p>
    <w:p w14:paraId="3B5BC554" w14:textId="1F1B2A69" w:rsidR="00CD3976" w:rsidRPr="00FF6665" w:rsidRDefault="009A1AE8" w:rsidP="00CD3976">
      <w:pPr>
        <w:autoSpaceDE w:val="0"/>
        <w:autoSpaceDN w:val="0"/>
        <w:adjustRightInd w:val="0"/>
        <w:spacing w:after="0" w:line="240" w:lineRule="auto"/>
        <w:jc w:val="both"/>
        <w:rPr>
          <w:rFonts w:cstheme="minorHAnsi"/>
          <w:color w:val="000000"/>
          <w:sz w:val="20"/>
          <w:szCs w:val="20"/>
          <w:u w:val="single"/>
        </w:rPr>
      </w:pPr>
      <w:r>
        <w:rPr>
          <w:rFonts w:cstheme="minorHAnsi"/>
          <w:color w:val="000000"/>
          <w:sz w:val="20"/>
          <w:szCs w:val="20"/>
        </w:rPr>
        <w:t>KELLY EYE CARE</w:t>
      </w:r>
      <w:r w:rsidR="002100CF" w:rsidRPr="00FF6665">
        <w:rPr>
          <w:rFonts w:cstheme="minorHAnsi"/>
          <w:color w:val="000000"/>
          <w:sz w:val="20"/>
          <w:szCs w:val="20"/>
        </w:rPr>
        <w:t xml:space="preserve"> </w:t>
      </w:r>
      <w:r w:rsidR="00CD3976" w:rsidRPr="00FF6665">
        <w:rPr>
          <w:rFonts w:cstheme="minorHAnsi"/>
          <w:color w:val="000000"/>
          <w:sz w:val="20"/>
          <w:szCs w:val="20"/>
        </w:rPr>
        <w:t xml:space="preserve">is required to comply with all applicable federal and state laws to maintain the privacy of your Protected Health Information (‘PHI’).  </w:t>
      </w:r>
      <w:r w:rsidR="00CD3976" w:rsidRPr="00FF6665">
        <w:rPr>
          <w:rFonts w:cstheme="minorHAnsi"/>
          <w:color w:val="000000"/>
          <w:sz w:val="20"/>
          <w:szCs w:val="20"/>
          <w:u w:val="single"/>
        </w:rPr>
        <w:t>PHI is defined as “any individually identifiable health information that relates to any physical or mental health or that can otherwise be used to identify the individual</w:t>
      </w:r>
      <w:r w:rsidR="00CD3976" w:rsidRPr="00FF6665">
        <w:rPr>
          <w:rFonts w:cstheme="minorHAnsi"/>
          <w:color w:val="000000"/>
          <w:sz w:val="20"/>
          <w:szCs w:val="20"/>
        </w:rPr>
        <w:t>”.</w:t>
      </w:r>
    </w:p>
    <w:p w14:paraId="4AAE0C4B" w14:textId="77777777" w:rsidR="00CD3976" w:rsidRPr="00FF6665" w:rsidRDefault="00CD3976" w:rsidP="00CD3976">
      <w:pPr>
        <w:autoSpaceDE w:val="0"/>
        <w:autoSpaceDN w:val="0"/>
        <w:adjustRightInd w:val="0"/>
        <w:spacing w:after="0" w:line="240" w:lineRule="auto"/>
        <w:jc w:val="both"/>
        <w:rPr>
          <w:rFonts w:cstheme="minorHAnsi"/>
          <w:color w:val="000000"/>
          <w:sz w:val="20"/>
          <w:szCs w:val="20"/>
        </w:rPr>
      </w:pPr>
    </w:p>
    <w:p w14:paraId="121A7EDA" w14:textId="1DA57987" w:rsidR="00CD3976" w:rsidRPr="00FF6665" w:rsidRDefault="009A1AE8" w:rsidP="00CD3976">
      <w:pPr>
        <w:autoSpaceDE w:val="0"/>
        <w:autoSpaceDN w:val="0"/>
        <w:adjustRightInd w:val="0"/>
        <w:spacing w:after="0" w:line="240" w:lineRule="auto"/>
        <w:jc w:val="both"/>
        <w:rPr>
          <w:rFonts w:cstheme="minorHAnsi"/>
          <w:color w:val="000000"/>
          <w:sz w:val="20"/>
          <w:szCs w:val="20"/>
        </w:rPr>
      </w:pPr>
      <w:r>
        <w:rPr>
          <w:rFonts w:cstheme="minorHAnsi"/>
          <w:color w:val="000000"/>
          <w:sz w:val="20"/>
          <w:szCs w:val="20"/>
        </w:rPr>
        <w:t>KELLY EYE CARE</w:t>
      </w:r>
      <w:r w:rsidR="002100CF" w:rsidRPr="00FF6665">
        <w:rPr>
          <w:rFonts w:cstheme="minorHAnsi"/>
          <w:color w:val="000000"/>
          <w:sz w:val="20"/>
          <w:szCs w:val="20"/>
        </w:rPr>
        <w:t xml:space="preserve"> </w:t>
      </w:r>
      <w:r w:rsidR="00CD3976" w:rsidRPr="00FF6665">
        <w:rPr>
          <w:rFonts w:cstheme="minorHAnsi"/>
          <w:color w:val="000000"/>
          <w:sz w:val="20"/>
          <w:szCs w:val="20"/>
        </w:rPr>
        <w:t xml:space="preserve">is also required to provide you with this notice about our privacy practices, our legal obligations, and your rights concerning your PHI.  This notice is effective </w:t>
      </w:r>
      <w:r w:rsidR="00600393">
        <w:rPr>
          <w:rFonts w:cstheme="minorHAnsi"/>
          <w:color w:val="000000"/>
          <w:sz w:val="20"/>
          <w:szCs w:val="20"/>
        </w:rPr>
        <w:t>01/01/2024</w:t>
      </w:r>
      <w:r w:rsidR="007638AF" w:rsidRPr="00FF6665">
        <w:rPr>
          <w:rFonts w:cstheme="minorHAnsi"/>
          <w:color w:val="000000"/>
          <w:sz w:val="20"/>
          <w:szCs w:val="20"/>
        </w:rPr>
        <w:t xml:space="preserve"> and</w:t>
      </w:r>
      <w:r w:rsidR="00CD3976" w:rsidRPr="00FF6665">
        <w:rPr>
          <w:rFonts w:cstheme="minorHAnsi"/>
          <w:color w:val="000000"/>
          <w:sz w:val="20"/>
          <w:szCs w:val="20"/>
        </w:rPr>
        <w:t xml:space="preserve"> is subject to any amendments enacted by the governing statutes.  Periodic amendments may also be made in order to clarify certain language of the applicable laws and statutes.  </w:t>
      </w:r>
      <w:r w:rsidR="008F2C84" w:rsidRPr="00FF6665">
        <w:rPr>
          <w:rFonts w:cstheme="minorHAnsi"/>
          <w:color w:val="000000"/>
          <w:sz w:val="20"/>
          <w:szCs w:val="20"/>
        </w:rPr>
        <w:t xml:space="preserve">We may tell you about any changes to our notice through a newsletter, </w:t>
      </w:r>
      <w:r w:rsidR="0081247D">
        <w:rPr>
          <w:rFonts w:cstheme="minorHAnsi"/>
          <w:color w:val="000000"/>
          <w:sz w:val="20"/>
          <w:szCs w:val="20"/>
        </w:rPr>
        <w:t>patient</w:t>
      </w:r>
      <w:r w:rsidR="008F2C84" w:rsidRPr="00FF6665">
        <w:rPr>
          <w:rFonts w:cstheme="minorHAnsi"/>
          <w:color w:val="000000"/>
          <w:sz w:val="20"/>
          <w:szCs w:val="20"/>
        </w:rPr>
        <w:t xml:space="preserve"> portal, website or a letter. </w:t>
      </w:r>
    </w:p>
    <w:p w14:paraId="1D81305D" w14:textId="77777777" w:rsidR="00CD3976" w:rsidRPr="00FF6665" w:rsidRDefault="00CD3976" w:rsidP="00CD3976">
      <w:pPr>
        <w:autoSpaceDE w:val="0"/>
        <w:autoSpaceDN w:val="0"/>
        <w:adjustRightInd w:val="0"/>
        <w:spacing w:after="0" w:line="240" w:lineRule="auto"/>
        <w:jc w:val="both"/>
        <w:rPr>
          <w:rFonts w:cstheme="minorHAnsi"/>
          <w:color w:val="000000"/>
          <w:sz w:val="20"/>
          <w:szCs w:val="20"/>
        </w:rPr>
      </w:pPr>
    </w:p>
    <w:p w14:paraId="002917FC" w14:textId="299B201E" w:rsidR="00CD3976" w:rsidRPr="00FF6665" w:rsidRDefault="00CD3976" w:rsidP="00CD3976">
      <w:pPr>
        <w:autoSpaceDE w:val="0"/>
        <w:autoSpaceDN w:val="0"/>
        <w:adjustRightInd w:val="0"/>
        <w:spacing w:after="0" w:line="240" w:lineRule="auto"/>
        <w:jc w:val="both"/>
        <w:rPr>
          <w:rFonts w:cstheme="minorHAnsi"/>
          <w:color w:val="000000"/>
          <w:sz w:val="20"/>
          <w:szCs w:val="20"/>
        </w:rPr>
      </w:pPr>
      <w:r w:rsidRPr="00FF6665">
        <w:rPr>
          <w:rFonts w:cstheme="minorHAnsi"/>
          <w:color w:val="000000"/>
          <w:sz w:val="20"/>
          <w:szCs w:val="20"/>
        </w:rPr>
        <w:t>You may request a copy of this notice (or any subsequent revision of this notice) at any time</w:t>
      </w:r>
      <w:r w:rsidR="008F2C84" w:rsidRPr="00FF6665">
        <w:rPr>
          <w:rFonts w:cstheme="minorHAnsi"/>
          <w:color w:val="000000"/>
          <w:sz w:val="20"/>
          <w:szCs w:val="20"/>
        </w:rPr>
        <w:t>, even if you agreed to get this Notice by electronic means, you still have the right to ask for a paper copy</w:t>
      </w:r>
      <w:r w:rsidRPr="00FF6665">
        <w:rPr>
          <w:rFonts w:cstheme="minorHAnsi"/>
          <w:color w:val="000000"/>
          <w:sz w:val="20"/>
          <w:szCs w:val="20"/>
        </w:rPr>
        <w:t>.  For more information about our privacy practices, or for additional copies of this notice, please contact us using the information listed at the end of this notice.</w:t>
      </w:r>
    </w:p>
    <w:p w14:paraId="4389DADD" w14:textId="77777777" w:rsidR="00CD3976" w:rsidRPr="00FF6665" w:rsidRDefault="00CD3976" w:rsidP="00CD3976">
      <w:pPr>
        <w:autoSpaceDE w:val="0"/>
        <w:autoSpaceDN w:val="0"/>
        <w:adjustRightInd w:val="0"/>
        <w:spacing w:after="0" w:line="240" w:lineRule="auto"/>
        <w:jc w:val="both"/>
        <w:rPr>
          <w:rFonts w:cstheme="minorHAnsi"/>
          <w:color w:val="000000"/>
          <w:sz w:val="20"/>
          <w:szCs w:val="20"/>
        </w:rPr>
      </w:pPr>
    </w:p>
    <w:p w14:paraId="1A9E3298" w14:textId="77777777" w:rsidR="00CD3976" w:rsidRPr="00FF6665" w:rsidRDefault="00CD3976" w:rsidP="00CD3976">
      <w:pPr>
        <w:autoSpaceDE w:val="0"/>
        <w:autoSpaceDN w:val="0"/>
        <w:adjustRightInd w:val="0"/>
        <w:spacing w:after="0" w:line="240" w:lineRule="auto"/>
        <w:jc w:val="both"/>
        <w:rPr>
          <w:rFonts w:cstheme="minorHAnsi"/>
          <w:b/>
          <w:bCs/>
          <w:i/>
          <w:iCs/>
          <w:color w:val="000000"/>
          <w:sz w:val="20"/>
          <w:szCs w:val="20"/>
        </w:rPr>
      </w:pPr>
      <w:r w:rsidRPr="00FF6665">
        <w:rPr>
          <w:rFonts w:cstheme="minorHAnsi"/>
          <w:b/>
          <w:bCs/>
          <w:i/>
          <w:iCs/>
          <w:color w:val="000000"/>
          <w:sz w:val="20"/>
          <w:szCs w:val="20"/>
        </w:rPr>
        <w:t>Uses and Disclosures of Protected Health Information:</w:t>
      </w:r>
    </w:p>
    <w:p w14:paraId="4207BF12" w14:textId="25B0653A" w:rsidR="00CD3976" w:rsidRPr="00FF6665" w:rsidRDefault="009A1AE8" w:rsidP="00CD3976">
      <w:pPr>
        <w:autoSpaceDE w:val="0"/>
        <w:autoSpaceDN w:val="0"/>
        <w:adjustRightInd w:val="0"/>
        <w:spacing w:after="0" w:line="240" w:lineRule="auto"/>
        <w:jc w:val="both"/>
        <w:rPr>
          <w:rFonts w:cstheme="minorHAnsi"/>
          <w:color w:val="000000"/>
          <w:sz w:val="20"/>
          <w:szCs w:val="20"/>
        </w:rPr>
      </w:pPr>
      <w:r>
        <w:rPr>
          <w:rFonts w:cstheme="minorHAnsi"/>
          <w:color w:val="000000"/>
          <w:sz w:val="20"/>
          <w:szCs w:val="20"/>
        </w:rPr>
        <w:t>KELLY EYE CARE</w:t>
      </w:r>
      <w:r w:rsidR="002100CF" w:rsidRPr="00FF6665">
        <w:rPr>
          <w:rFonts w:cstheme="minorHAnsi"/>
          <w:color w:val="000000"/>
          <w:sz w:val="20"/>
          <w:szCs w:val="20"/>
        </w:rPr>
        <w:t xml:space="preserve"> </w:t>
      </w:r>
      <w:r w:rsidR="00CD3976" w:rsidRPr="00FF6665">
        <w:rPr>
          <w:rFonts w:cstheme="minorHAnsi"/>
          <w:color w:val="000000"/>
          <w:sz w:val="20"/>
          <w:szCs w:val="20"/>
        </w:rPr>
        <w:t xml:space="preserve">may use and disclose your PHI to (1) facilitate your medical treatment, (2) obtain payment from your health insurance company for medical services, and (3) industry standard health care operations.  </w:t>
      </w:r>
      <w:r w:rsidR="00CD3976" w:rsidRPr="00FF6665">
        <w:rPr>
          <w:rFonts w:cstheme="minorHAnsi"/>
          <w:color w:val="000000"/>
          <w:sz w:val="20"/>
          <w:szCs w:val="20"/>
          <w:u w:val="single"/>
        </w:rPr>
        <w:t xml:space="preserve">Such use and disclosure of your PHI is considered under HIPAA as </w:t>
      </w:r>
      <w:r w:rsidR="00CD3976" w:rsidRPr="00FF6665">
        <w:rPr>
          <w:rFonts w:cstheme="minorHAnsi"/>
          <w:b/>
          <w:bCs/>
          <w:color w:val="000000"/>
          <w:sz w:val="20"/>
          <w:szCs w:val="20"/>
          <w:u w:val="single"/>
        </w:rPr>
        <w:t>“permissible use”</w:t>
      </w:r>
      <w:r w:rsidR="00CD3976" w:rsidRPr="00FF6665">
        <w:rPr>
          <w:rFonts w:cstheme="minorHAnsi"/>
          <w:color w:val="000000"/>
          <w:sz w:val="20"/>
          <w:szCs w:val="20"/>
        </w:rPr>
        <w:t xml:space="preserve">. Any and all “permissible use” of your PHI will be made within </w:t>
      </w:r>
      <w:r w:rsidR="00CD3976" w:rsidRPr="00FF6665">
        <w:rPr>
          <w:rFonts w:cstheme="minorHAnsi"/>
          <w:color w:val="000000"/>
          <w:sz w:val="20"/>
          <w:szCs w:val="20"/>
          <w:u w:val="single"/>
        </w:rPr>
        <w:t>“</w:t>
      </w:r>
      <w:r w:rsidR="00CD3976" w:rsidRPr="00FF6665">
        <w:rPr>
          <w:rFonts w:cstheme="minorHAnsi"/>
          <w:b/>
          <w:bCs/>
          <w:color w:val="000000"/>
          <w:sz w:val="20"/>
          <w:szCs w:val="20"/>
          <w:u w:val="single"/>
        </w:rPr>
        <w:t>minimum necessary</w:t>
      </w:r>
      <w:r w:rsidR="00CD3976" w:rsidRPr="00FF6665">
        <w:rPr>
          <w:rFonts w:cstheme="minorHAnsi"/>
          <w:color w:val="000000"/>
          <w:sz w:val="20"/>
          <w:szCs w:val="20"/>
        </w:rPr>
        <w:t xml:space="preserve">” limitations, and </w:t>
      </w:r>
      <w:r w:rsidR="00CD3976" w:rsidRPr="00FF6665">
        <w:rPr>
          <w:rFonts w:cstheme="minorHAnsi"/>
          <w:color w:val="000000"/>
          <w:sz w:val="20"/>
          <w:szCs w:val="20"/>
          <w:u w:val="single"/>
        </w:rPr>
        <w:t>only</w:t>
      </w:r>
      <w:r w:rsidR="00CD3976" w:rsidRPr="004D07C5">
        <w:rPr>
          <w:rFonts w:cstheme="minorHAnsi"/>
          <w:color w:val="000000"/>
          <w:sz w:val="20"/>
          <w:szCs w:val="20"/>
        </w:rPr>
        <w:t xml:space="preserve"> </w:t>
      </w:r>
      <w:r w:rsidR="00CD3976" w:rsidRPr="00FF6665">
        <w:rPr>
          <w:rFonts w:cstheme="minorHAnsi"/>
          <w:color w:val="000000"/>
          <w:sz w:val="20"/>
          <w:szCs w:val="20"/>
        </w:rPr>
        <w:t xml:space="preserve">to facilitate specific activity directly relative to treatment, payment and / or operations.  </w:t>
      </w:r>
    </w:p>
    <w:p w14:paraId="3E39E4D0" w14:textId="77777777" w:rsidR="008E3644" w:rsidRPr="00FF6665" w:rsidRDefault="008E3644" w:rsidP="00CD3976">
      <w:pPr>
        <w:autoSpaceDE w:val="0"/>
        <w:autoSpaceDN w:val="0"/>
        <w:adjustRightInd w:val="0"/>
        <w:spacing w:after="0" w:line="240" w:lineRule="auto"/>
        <w:jc w:val="both"/>
        <w:rPr>
          <w:rFonts w:cstheme="minorHAnsi"/>
          <w:color w:val="000000"/>
          <w:sz w:val="20"/>
          <w:szCs w:val="20"/>
        </w:rPr>
      </w:pPr>
    </w:p>
    <w:p w14:paraId="4E0BE025" w14:textId="77777777" w:rsidR="00CD3976" w:rsidRPr="00FF6665" w:rsidRDefault="00CD3976" w:rsidP="00CD3976">
      <w:pPr>
        <w:autoSpaceDE w:val="0"/>
        <w:autoSpaceDN w:val="0"/>
        <w:adjustRightInd w:val="0"/>
        <w:spacing w:after="0" w:line="240" w:lineRule="auto"/>
        <w:jc w:val="both"/>
        <w:rPr>
          <w:rFonts w:cstheme="minorHAnsi"/>
          <w:color w:val="000000"/>
          <w:sz w:val="20"/>
          <w:szCs w:val="20"/>
        </w:rPr>
      </w:pPr>
      <w:r w:rsidRPr="00FF6665">
        <w:rPr>
          <w:rFonts w:cstheme="minorHAnsi"/>
          <w:color w:val="000000"/>
          <w:sz w:val="20"/>
          <w:szCs w:val="20"/>
        </w:rPr>
        <w:t>Following are examples of permissible use of your PHI.</w:t>
      </w:r>
    </w:p>
    <w:p w14:paraId="38A2CA74" w14:textId="77777777" w:rsidR="00AC0901" w:rsidRPr="00FF6665" w:rsidRDefault="00AC0901" w:rsidP="008E3644">
      <w:pPr>
        <w:autoSpaceDE w:val="0"/>
        <w:autoSpaceDN w:val="0"/>
        <w:adjustRightInd w:val="0"/>
        <w:spacing w:after="0" w:line="240" w:lineRule="auto"/>
        <w:jc w:val="both"/>
        <w:rPr>
          <w:rFonts w:cstheme="minorHAnsi"/>
          <w:b/>
          <w:bCs/>
          <w:color w:val="000000"/>
          <w:sz w:val="20"/>
          <w:szCs w:val="20"/>
        </w:rPr>
      </w:pPr>
    </w:p>
    <w:p w14:paraId="583D83E7" w14:textId="4D6D5AE8" w:rsidR="00CD3976" w:rsidRPr="00FF6665" w:rsidRDefault="00CD3976" w:rsidP="008E3644">
      <w:pPr>
        <w:autoSpaceDE w:val="0"/>
        <w:autoSpaceDN w:val="0"/>
        <w:adjustRightInd w:val="0"/>
        <w:spacing w:after="0" w:line="240" w:lineRule="auto"/>
        <w:jc w:val="both"/>
        <w:rPr>
          <w:rFonts w:cstheme="minorHAnsi"/>
          <w:color w:val="000000"/>
          <w:sz w:val="20"/>
          <w:szCs w:val="20"/>
        </w:rPr>
      </w:pPr>
      <w:r w:rsidRPr="00FF6665">
        <w:rPr>
          <w:rFonts w:cstheme="minorHAnsi"/>
          <w:b/>
          <w:bCs/>
          <w:color w:val="000000"/>
          <w:sz w:val="20"/>
          <w:szCs w:val="20"/>
        </w:rPr>
        <w:t xml:space="preserve">Treatment: </w:t>
      </w:r>
      <w:r w:rsidR="009A1AE8">
        <w:rPr>
          <w:rFonts w:cstheme="minorHAnsi"/>
          <w:color w:val="000000"/>
          <w:sz w:val="20"/>
          <w:szCs w:val="20"/>
        </w:rPr>
        <w:t>KELLY EYE CARE</w:t>
      </w:r>
      <w:r w:rsidR="002100CF" w:rsidRPr="00FF6665">
        <w:rPr>
          <w:rFonts w:cstheme="minorHAnsi"/>
          <w:color w:val="000000"/>
          <w:sz w:val="20"/>
          <w:szCs w:val="20"/>
        </w:rPr>
        <w:t xml:space="preserve"> </w:t>
      </w:r>
      <w:r w:rsidRPr="00FF6665">
        <w:rPr>
          <w:rFonts w:cstheme="minorHAnsi"/>
          <w:color w:val="000000"/>
          <w:sz w:val="20"/>
          <w:szCs w:val="20"/>
        </w:rPr>
        <w:t>may use and disclose your PHI to provide, coordinate, or manage your health care and any related services as recommended by your medical provider.  This includes the coordination or management of your health care with a third party or other physicians who may currently be involved with your medical care or whom it may be determined by your medical condition to be required with your medical care for the purposes of diagnosis and treatment (i.e. specialist, laboratory, hospital, or other facility).</w:t>
      </w:r>
      <w:r w:rsidR="008F2C84" w:rsidRPr="00FF6665">
        <w:rPr>
          <w:rFonts w:cstheme="minorHAnsi"/>
          <w:color w:val="000000"/>
          <w:sz w:val="20"/>
          <w:szCs w:val="20"/>
        </w:rPr>
        <w:t xml:space="preserve"> If you receive services through Telemedicine, we will also</w:t>
      </w:r>
      <w:r w:rsidR="008637BB" w:rsidRPr="00FF6665">
        <w:rPr>
          <w:rFonts w:cstheme="minorHAnsi"/>
          <w:color w:val="000000"/>
          <w:sz w:val="20"/>
          <w:szCs w:val="20"/>
        </w:rPr>
        <w:t xml:space="preserve"> collect information as part of the services or information provided during the audio and/or video teleconference encounter itself, and to the extent applicable, through other telephonic communications. We may also collect information from the electronic medical record system (if applicable) of your selected provider in order to facilitate the provision of services.</w:t>
      </w:r>
    </w:p>
    <w:p w14:paraId="4AFA24DC" w14:textId="77777777" w:rsidR="00AC0901" w:rsidRPr="00FF6665" w:rsidRDefault="00AC0901" w:rsidP="008E3644">
      <w:pPr>
        <w:autoSpaceDE w:val="0"/>
        <w:autoSpaceDN w:val="0"/>
        <w:adjustRightInd w:val="0"/>
        <w:spacing w:after="0" w:line="240" w:lineRule="auto"/>
        <w:jc w:val="both"/>
        <w:rPr>
          <w:rFonts w:cstheme="minorHAnsi"/>
          <w:b/>
          <w:bCs/>
          <w:color w:val="000000"/>
          <w:sz w:val="20"/>
          <w:szCs w:val="20"/>
        </w:rPr>
      </w:pPr>
    </w:p>
    <w:p w14:paraId="7964F3FE" w14:textId="3C21E446" w:rsidR="00CD3976" w:rsidRPr="00FF6665" w:rsidRDefault="00CD3976" w:rsidP="008E3644">
      <w:pPr>
        <w:autoSpaceDE w:val="0"/>
        <w:autoSpaceDN w:val="0"/>
        <w:adjustRightInd w:val="0"/>
        <w:spacing w:after="0" w:line="240" w:lineRule="auto"/>
        <w:jc w:val="both"/>
        <w:rPr>
          <w:rFonts w:cstheme="minorHAnsi"/>
          <w:color w:val="000000"/>
          <w:sz w:val="20"/>
          <w:szCs w:val="20"/>
        </w:rPr>
      </w:pPr>
      <w:r w:rsidRPr="00FF6665">
        <w:rPr>
          <w:rFonts w:cstheme="minorHAnsi"/>
          <w:b/>
          <w:bCs/>
          <w:color w:val="000000"/>
          <w:sz w:val="20"/>
          <w:szCs w:val="20"/>
        </w:rPr>
        <w:t xml:space="preserve">Payment: </w:t>
      </w:r>
      <w:r w:rsidR="009A1AE8">
        <w:rPr>
          <w:rFonts w:cstheme="minorHAnsi"/>
          <w:color w:val="000000"/>
          <w:sz w:val="20"/>
          <w:szCs w:val="20"/>
        </w:rPr>
        <w:t>KELLY EYE CARE</w:t>
      </w:r>
      <w:r w:rsidR="002100CF" w:rsidRPr="00FF6665">
        <w:rPr>
          <w:rFonts w:cstheme="minorHAnsi"/>
          <w:color w:val="000000"/>
          <w:sz w:val="20"/>
          <w:szCs w:val="20"/>
        </w:rPr>
        <w:t xml:space="preserve"> may</w:t>
      </w:r>
      <w:r w:rsidRPr="00FF6665">
        <w:rPr>
          <w:rFonts w:cstheme="minorHAnsi"/>
          <w:color w:val="000000"/>
          <w:sz w:val="20"/>
          <w:szCs w:val="20"/>
        </w:rPr>
        <w:t xml:space="preserve"> use and disclose your PHI to obtain payment for your health care services.  This may include providing copies of the pertinent medical record to your health insurance plan in order to determine eligibility and benefits, obtain pre-authorization on your behalf for recommended medical services, review of medical services provided to you to confirm medical necessity, and other health plan utilization review activities.  For example, obtaining approval for a hospital admission may require that your relevant PHI be disclosed to the health plan to obtain approval for the hospital admission.</w:t>
      </w:r>
    </w:p>
    <w:p w14:paraId="30F162F1" w14:textId="4296BA4A" w:rsidR="00CD3976" w:rsidRPr="00FF6665" w:rsidRDefault="00CD3976" w:rsidP="008E3644">
      <w:pPr>
        <w:pStyle w:val="Heading3"/>
        <w:jc w:val="both"/>
        <w:rPr>
          <w:rFonts w:asciiTheme="minorHAnsi" w:hAnsiTheme="minorHAnsi" w:cstheme="minorHAnsi"/>
          <w:b w:val="0"/>
          <w:color w:val="000000"/>
          <w:sz w:val="20"/>
          <w:szCs w:val="20"/>
        </w:rPr>
      </w:pPr>
      <w:r w:rsidRPr="00FF6665">
        <w:rPr>
          <w:rFonts w:asciiTheme="minorHAnsi" w:hAnsiTheme="minorHAnsi" w:cstheme="minorHAnsi"/>
          <w:color w:val="000000"/>
          <w:sz w:val="20"/>
          <w:szCs w:val="20"/>
        </w:rPr>
        <w:t>Health Care Operations:</w:t>
      </w:r>
      <w:r w:rsidRPr="00FF6665">
        <w:rPr>
          <w:rFonts w:asciiTheme="minorHAnsi" w:hAnsiTheme="minorHAnsi" w:cstheme="minorHAnsi"/>
          <w:b w:val="0"/>
          <w:color w:val="000000"/>
          <w:sz w:val="20"/>
          <w:szCs w:val="20"/>
        </w:rPr>
        <w:t xml:space="preserve"> </w:t>
      </w:r>
      <w:r w:rsidR="009A1AE8">
        <w:rPr>
          <w:rFonts w:asciiTheme="minorHAnsi" w:hAnsiTheme="minorHAnsi" w:cstheme="minorHAnsi"/>
          <w:b w:val="0"/>
          <w:color w:val="000000"/>
          <w:sz w:val="20"/>
          <w:szCs w:val="20"/>
        </w:rPr>
        <w:t>KELLY EYE CARE</w:t>
      </w:r>
      <w:r w:rsidR="002100CF" w:rsidRPr="00FF6665">
        <w:rPr>
          <w:rFonts w:asciiTheme="minorHAnsi" w:hAnsiTheme="minorHAnsi" w:cstheme="minorHAnsi"/>
          <w:b w:val="0"/>
          <w:color w:val="000000"/>
          <w:sz w:val="20"/>
          <w:szCs w:val="20"/>
        </w:rPr>
        <w:t xml:space="preserve"> may</w:t>
      </w:r>
      <w:r w:rsidRPr="00FF6665">
        <w:rPr>
          <w:rFonts w:asciiTheme="minorHAnsi" w:hAnsiTheme="minorHAnsi" w:cstheme="minorHAnsi"/>
          <w:b w:val="0"/>
          <w:color w:val="000000"/>
          <w:sz w:val="20"/>
          <w:szCs w:val="20"/>
        </w:rPr>
        <w:t xml:space="preserve"> use and disclose your PHI in order to facilitate industry standard business and operational activities.  These activities include, but are not limited to, daily clinic operations relative to scheduling, appointment reminders, assembly and maintenance of your medical record, and inter-departmental coordination of your medical care.  For example, we may use a sign-in sheet at the registration desk where you will be asked to sign your name, call you by name in the waiting room when your doctor is ready to see you, or contact you by telephone or mail to ensure necessary continuum of care or other related activities. </w:t>
      </w:r>
    </w:p>
    <w:p w14:paraId="2ACB3F10" w14:textId="612C0928" w:rsidR="002A1966" w:rsidRPr="00FF6665" w:rsidRDefault="002A1966" w:rsidP="008E3644">
      <w:pPr>
        <w:autoSpaceDE w:val="0"/>
        <w:autoSpaceDN w:val="0"/>
        <w:adjustRightInd w:val="0"/>
        <w:spacing w:after="0" w:line="240" w:lineRule="auto"/>
        <w:jc w:val="both"/>
        <w:rPr>
          <w:rFonts w:cstheme="minorHAnsi"/>
          <w:color w:val="000000"/>
          <w:sz w:val="20"/>
          <w:szCs w:val="20"/>
        </w:rPr>
      </w:pPr>
    </w:p>
    <w:p w14:paraId="71682B28" w14:textId="3323CAE2" w:rsidR="007F7756" w:rsidRPr="00FF6665" w:rsidRDefault="007F7756" w:rsidP="008E3644">
      <w:pPr>
        <w:autoSpaceDE w:val="0"/>
        <w:autoSpaceDN w:val="0"/>
        <w:adjustRightInd w:val="0"/>
        <w:spacing w:after="0" w:line="240" w:lineRule="auto"/>
        <w:jc w:val="both"/>
        <w:rPr>
          <w:rFonts w:cstheme="minorHAnsi"/>
          <w:color w:val="000000"/>
          <w:sz w:val="20"/>
          <w:szCs w:val="20"/>
        </w:rPr>
      </w:pPr>
      <w:r w:rsidRPr="00FF6665">
        <w:rPr>
          <w:rFonts w:cstheme="minorHAnsi"/>
          <w:b/>
          <w:bCs/>
          <w:color w:val="000000"/>
          <w:sz w:val="20"/>
          <w:szCs w:val="20"/>
        </w:rPr>
        <w:lastRenderedPageBreak/>
        <w:t>Sharing your PHI with you.</w:t>
      </w:r>
      <w:r w:rsidRPr="00FF6665">
        <w:rPr>
          <w:rFonts w:cstheme="minorHAnsi"/>
          <w:color w:val="000000"/>
          <w:sz w:val="20"/>
          <w:szCs w:val="20"/>
        </w:rPr>
        <w:t xml:space="preserve"> </w:t>
      </w:r>
      <w:r w:rsidR="009A1AE8">
        <w:rPr>
          <w:rFonts w:cstheme="minorHAnsi"/>
          <w:color w:val="000000"/>
          <w:sz w:val="20"/>
          <w:szCs w:val="20"/>
        </w:rPr>
        <w:t>KELLY EYE CARE</w:t>
      </w:r>
      <w:r w:rsidRPr="00FF6665">
        <w:rPr>
          <w:rFonts w:cstheme="minorHAnsi"/>
          <w:color w:val="000000"/>
          <w:sz w:val="20"/>
          <w:szCs w:val="20"/>
        </w:rPr>
        <w:t xml:space="preserve"> must give you access to your own PHI. </w:t>
      </w:r>
      <w:r w:rsidR="009A1AE8">
        <w:rPr>
          <w:rFonts w:cstheme="minorHAnsi"/>
          <w:color w:val="000000"/>
          <w:sz w:val="20"/>
          <w:szCs w:val="20"/>
        </w:rPr>
        <w:t>KELLY EYE CARE</w:t>
      </w:r>
      <w:r w:rsidR="00A760C0" w:rsidRPr="004D07C5">
        <w:rPr>
          <w:rFonts w:cstheme="minorHAnsi"/>
          <w:sz w:val="20"/>
          <w:szCs w:val="20"/>
        </w:rPr>
        <w:t>, including our affiliates and/or vendors, may call or text you by using an automatic telephone dialing system and/or an artificial voice. The calls</w:t>
      </w:r>
      <w:r w:rsidR="009B2CA9">
        <w:rPr>
          <w:rFonts w:cstheme="minorHAnsi"/>
          <w:sz w:val="20"/>
          <w:szCs w:val="20"/>
        </w:rPr>
        <w:t>/texts</w:t>
      </w:r>
      <w:r w:rsidR="00A760C0" w:rsidRPr="004D07C5">
        <w:rPr>
          <w:rFonts w:cstheme="minorHAnsi"/>
          <w:sz w:val="20"/>
          <w:szCs w:val="20"/>
        </w:rPr>
        <w:t xml:space="preserve"> may be about </w:t>
      </w:r>
      <w:r w:rsidR="009B2CA9">
        <w:rPr>
          <w:rFonts w:cstheme="minorHAnsi"/>
          <w:sz w:val="20"/>
          <w:szCs w:val="20"/>
        </w:rPr>
        <w:t xml:space="preserve">appointment reminders, appointment confirmations, </w:t>
      </w:r>
      <w:r w:rsidR="00A760C0" w:rsidRPr="004D07C5">
        <w:rPr>
          <w:rFonts w:cstheme="minorHAnsi"/>
          <w:sz w:val="20"/>
          <w:szCs w:val="20"/>
        </w:rPr>
        <w:t>treatment options</w:t>
      </w:r>
      <w:r w:rsidR="008D0367" w:rsidRPr="004D07C5">
        <w:rPr>
          <w:rFonts w:cstheme="minorHAnsi"/>
          <w:sz w:val="20"/>
          <w:szCs w:val="20"/>
        </w:rPr>
        <w:t xml:space="preserve">, </w:t>
      </w:r>
      <w:r w:rsidR="00A760C0" w:rsidRPr="004D07C5">
        <w:rPr>
          <w:rFonts w:cstheme="minorHAnsi"/>
          <w:sz w:val="20"/>
          <w:szCs w:val="20"/>
        </w:rPr>
        <w:t>health-related benefits and services</w:t>
      </w:r>
      <w:r w:rsidR="008D0367" w:rsidRPr="004D07C5">
        <w:rPr>
          <w:rFonts w:cstheme="minorHAnsi"/>
          <w:sz w:val="20"/>
          <w:szCs w:val="20"/>
        </w:rPr>
        <w:t xml:space="preserve"> a</w:t>
      </w:r>
      <w:r w:rsidR="00581DDA" w:rsidRPr="004D07C5">
        <w:rPr>
          <w:rFonts w:cstheme="minorHAnsi"/>
          <w:sz w:val="20"/>
          <w:szCs w:val="20"/>
        </w:rPr>
        <w:t>n</w:t>
      </w:r>
      <w:r w:rsidR="008D0367" w:rsidRPr="004D07C5">
        <w:rPr>
          <w:rFonts w:cstheme="minorHAnsi"/>
          <w:sz w:val="20"/>
          <w:szCs w:val="20"/>
        </w:rPr>
        <w:t xml:space="preserve">d </w:t>
      </w:r>
      <w:r w:rsidR="006D5A98">
        <w:rPr>
          <w:rFonts w:cstheme="minorHAnsi"/>
          <w:sz w:val="20"/>
          <w:szCs w:val="20"/>
        </w:rPr>
        <w:t>to gather feedback regarding your experience</w:t>
      </w:r>
      <w:r w:rsidR="00A760C0" w:rsidRPr="004D07C5">
        <w:rPr>
          <w:rFonts w:cstheme="minorHAnsi"/>
          <w:sz w:val="20"/>
          <w:szCs w:val="20"/>
        </w:rPr>
        <w:t>. If you do not want to be contacted by phone</w:t>
      </w:r>
      <w:r w:rsidR="009B2CA9">
        <w:rPr>
          <w:rFonts w:cstheme="minorHAnsi"/>
          <w:sz w:val="20"/>
          <w:szCs w:val="20"/>
        </w:rPr>
        <w:t xml:space="preserve"> or text</w:t>
      </w:r>
      <w:r w:rsidR="00A760C0" w:rsidRPr="004D07C5">
        <w:rPr>
          <w:rFonts w:cstheme="minorHAnsi"/>
          <w:sz w:val="20"/>
          <w:szCs w:val="20"/>
        </w:rPr>
        <w:t xml:space="preserve">, just let the caller know and we will add you to our Do Not Call list. We will then no longer call or text you. However, if you initiate communications using e-mail, we will assume (unless you have explicitly stated otherwise) that e-mail communications are acceptable to you. Communications via email over the internet are not secure. Although it is unlikely, there is a possibility information included in an email can be intercepted and read by other parties besides the person to whom it is addressed. You understand you must take reasonable steps to protect the unauthorized use of electronic communications by others, and the </w:t>
      </w:r>
      <w:r w:rsidR="009A1AE8">
        <w:rPr>
          <w:rFonts w:cstheme="minorHAnsi"/>
          <w:sz w:val="20"/>
          <w:szCs w:val="20"/>
        </w:rPr>
        <w:t>KELLY EYE CARE</w:t>
      </w:r>
      <w:r w:rsidR="00A760C0" w:rsidRPr="004D07C5">
        <w:rPr>
          <w:rFonts w:cstheme="minorHAnsi"/>
          <w:sz w:val="20"/>
          <w:szCs w:val="20"/>
        </w:rPr>
        <w:t xml:space="preserve"> is not responsible for breaches of confidentiality caused by you or an independent third party. </w:t>
      </w:r>
    </w:p>
    <w:p w14:paraId="1FE2F70A" w14:textId="77777777" w:rsidR="007F7756" w:rsidRPr="00FF6665" w:rsidRDefault="007F7756" w:rsidP="008E3644">
      <w:pPr>
        <w:autoSpaceDE w:val="0"/>
        <w:autoSpaceDN w:val="0"/>
        <w:adjustRightInd w:val="0"/>
        <w:spacing w:after="0" w:line="240" w:lineRule="auto"/>
        <w:jc w:val="both"/>
        <w:rPr>
          <w:rFonts w:cstheme="minorHAnsi"/>
          <w:color w:val="000000"/>
          <w:sz w:val="20"/>
          <w:szCs w:val="20"/>
        </w:rPr>
      </w:pPr>
    </w:p>
    <w:p w14:paraId="7F0296EE" w14:textId="31C8D8A8" w:rsidR="00CD3976" w:rsidRPr="00FF6665" w:rsidRDefault="009A1AE8" w:rsidP="008E3644">
      <w:pPr>
        <w:autoSpaceDE w:val="0"/>
        <w:autoSpaceDN w:val="0"/>
        <w:adjustRightInd w:val="0"/>
        <w:spacing w:after="0" w:line="240" w:lineRule="auto"/>
        <w:jc w:val="both"/>
        <w:rPr>
          <w:rFonts w:cstheme="minorHAnsi"/>
          <w:color w:val="000000"/>
          <w:sz w:val="20"/>
          <w:szCs w:val="20"/>
        </w:rPr>
      </w:pPr>
      <w:r>
        <w:rPr>
          <w:rFonts w:cstheme="minorHAnsi"/>
          <w:color w:val="000000"/>
          <w:sz w:val="20"/>
          <w:szCs w:val="20"/>
        </w:rPr>
        <w:t>KELLY EYE CARE</w:t>
      </w:r>
      <w:r w:rsidR="002100CF" w:rsidRPr="00FF6665">
        <w:rPr>
          <w:rFonts w:cstheme="minorHAnsi"/>
          <w:color w:val="000000"/>
          <w:sz w:val="20"/>
          <w:szCs w:val="20"/>
        </w:rPr>
        <w:t xml:space="preserve"> </w:t>
      </w:r>
      <w:r w:rsidR="00CD3976" w:rsidRPr="00FF6665">
        <w:rPr>
          <w:rFonts w:cstheme="minorHAnsi"/>
          <w:color w:val="000000"/>
          <w:sz w:val="20"/>
          <w:szCs w:val="20"/>
        </w:rPr>
        <w:t>may share your PHI with third party "</w:t>
      </w:r>
      <w:r w:rsidR="00CD3976" w:rsidRPr="00FF6665">
        <w:rPr>
          <w:rFonts w:cstheme="minorHAnsi"/>
          <w:b/>
          <w:bCs/>
          <w:color w:val="000000"/>
          <w:sz w:val="20"/>
          <w:szCs w:val="20"/>
        </w:rPr>
        <w:t>business associates</w:t>
      </w:r>
      <w:r w:rsidR="00CD3976" w:rsidRPr="00FF6665">
        <w:rPr>
          <w:rFonts w:cstheme="minorHAnsi"/>
          <w:color w:val="000000"/>
          <w:sz w:val="20"/>
          <w:szCs w:val="20"/>
        </w:rPr>
        <w:t xml:space="preserve">" that perform certain activities (i.e. billing, transcription services) for the company.  Whenever an arrangement between our office and a business associates involves “permissible use” of your PHI, your PHI is protected by a </w:t>
      </w:r>
      <w:r w:rsidR="00CD3976" w:rsidRPr="00FF6665">
        <w:rPr>
          <w:rFonts w:cstheme="minorHAnsi"/>
          <w:b/>
          <w:bCs/>
          <w:color w:val="000000"/>
          <w:sz w:val="20"/>
          <w:szCs w:val="20"/>
        </w:rPr>
        <w:t xml:space="preserve">Business Associate Agreement </w:t>
      </w:r>
      <w:r w:rsidR="00CD3976" w:rsidRPr="00FF6665">
        <w:rPr>
          <w:rFonts w:cstheme="minorHAnsi"/>
          <w:color w:val="000000"/>
          <w:sz w:val="20"/>
          <w:szCs w:val="20"/>
        </w:rPr>
        <w:t xml:space="preserve">that contains terms that will protect your PHI. </w:t>
      </w:r>
    </w:p>
    <w:p w14:paraId="21653002" w14:textId="77777777" w:rsidR="002470C5" w:rsidRPr="00FF6665" w:rsidRDefault="002470C5" w:rsidP="008E3644">
      <w:pPr>
        <w:autoSpaceDE w:val="0"/>
        <w:autoSpaceDN w:val="0"/>
        <w:adjustRightInd w:val="0"/>
        <w:spacing w:after="0" w:line="240" w:lineRule="auto"/>
        <w:jc w:val="both"/>
        <w:rPr>
          <w:rFonts w:cstheme="minorHAnsi"/>
          <w:b/>
          <w:bCs/>
          <w:color w:val="000000"/>
          <w:sz w:val="20"/>
          <w:szCs w:val="20"/>
        </w:rPr>
      </w:pPr>
    </w:p>
    <w:p w14:paraId="41EF86D5" w14:textId="77777777" w:rsidR="00CD3976" w:rsidRPr="00FF6665" w:rsidRDefault="00CD3976" w:rsidP="008E3644">
      <w:pPr>
        <w:autoSpaceDE w:val="0"/>
        <w:autoSpaceDN w:val="0"/>
        <w:adjustRightInd w:val="0"/>
        <w:spacing w:after="0" w:line="240" w:lineRule="auto"/>
        <w:jc w:val="both"/>
        <w:rPr>
          <w:rFonts w:cstheme="minorHAnsi"/>
          <w:color w:val="000000"/>
          <w:sz w:val="20"/>
          <w:szCs w:val="20"/>
        </w:rPr>
      </w:pPr>
      <w:r w:rsidRPr="00FF6665">
        <w:rPr>
          <w:rFonts w:cstheme="minorHAnsi"/>
          <w:b/>
          <w:bCs/>
          <w:color w:val="000000"/>
          <w:sz w:val="20"/>
          <w:szCs w:val="20"/>
        </w:rPr>
        <w:t xml:space="preserve">Uses and Disclosures Based On Your Written Authorization: </w:t>
      </w:r>
      <w:r w:rsidRPr="00FF6665">
        <w:rPr>
          <w:rFonts w:cstheme="minorHAnsi"/>
          <w:color w:val="000000"/>
          <w:sz w:val="20"/>
          <w:szCs w:val="20"/>
        </w:rPr>
        <w:t xml:space="preserve">Any other uses and disclosures of your PHI will be made only with your written authorization, unless otherwise permitted or required by law as described below.  </w:t>
      </w:r>
    </w:p>
    <w:p w14:paraId="1D146582" w14:textId="77777777" w:rsidR="00CD3976" w:rsidRPr="00FF6665" w:rsidRDefault="00CD3976" w:rsidP="008E3644">
      <w:pPr>
        <w:autoSpaceDE w:val="0"/>
        <w:autoSpaceDN w:val="0"/>
        <w:adjustRightInd w:val="0"/>
        <w:spacing w:after="0" w:line="240" w:lineRule="auto"/>
        <w:jc w:val="both"/>
        <w:rPr>
          <w:rFonts w:cstheme="minorHAnsi"/>
          <w:color w:val="000000"/>
          <w:sz w:val="20"/>
          <w:szCs w:val="20"/>
        </w:rPr>
      </w:pPr>
    </w:p>
    <w:p w14:paraId="3286F4AF" w14:textId="77777777" w:rsidR="002470C5" w:rsidRPr="00FF6665" w:rsidRDefault="00CD3976" w:rsidP="008E3644">
      <w:pPr>
        <w:autoSpaceDE w:val="0"/>
        <w:autoSpaceDN w:val="0"/>
        <w:adjustRightInd w:val="0"/>
        <w:spacing w:after="0" w:line="240" w:lineRule="auto"/>
        <w:jc w:val="both"/>
        <w:rPr>
          <w:rFonts w:cstheme="minorHAnsi"/>
          <w:color w:val="000000"/>
          <w:sz w:val="20"/>
          <w:szCs w:val="20"/>
        </w:rPr>
      </w:pPr>
      <w:r w:rsidRPr="00FF6665">
        <w:rPr>
          <w:rFonts w:cstheme="minorHAnsi"/>
          <w:color w:val="000000"/>
          <w:sz w:val="20"/>
          <w:szCs w:val="20"/>
        </w:rPr>
        <w:t xml:space="preserve">You may give us written authorization to use your PHI or to disclose it to anyone for any purpose.  Your written authorization may be revoked in writing at any time.  Your revocation will not affect any use or disclosure permitted by your authorization while it was in effect.  Without your written authorization, we will not disclose your health care information except as described in this notice.  </w:t>
      </w:r>
    </w:p>
    <w:p w14:paraId="7E65A9D9" w14:textId="77777777" w:rsidR="002470C5" w:rsidRPr="00FF6665" w:rsidRDefault="002470C5" w:rsidP="008E3644">
      <w:pPr>
        <w:autoSpaceDE w:val="0"/>
        <w:autoSpaceDN w:val="0"/>
        <w:adjustRightInd w:val="0"/>
        <w:spacing w:after="0" w:line="240" w:lineRule="auto"/>
        <w:jc w:val="both"/>
        <w:rPr>
          <w:rFonts w:cstheme="minorHAnsi"/>
          <w:color w:val="000000"/>
          <w:sz w:val="20"/>
          <w:szCs w:val="20"/>
        </w:rPr>
      </w:pPr>
    </w:p>
    <w:p w14:paraId="1D31E697" w14:textId="77777777" w:rsidR="00CD3976" w:rsidRPr="00FF6665" w:rsidRDefault="00CD3976" w:rsidP="008E3644">
      <w:pPr>
        <w:autoSpaceDE w:val="0"/>
        <w:autoSpaceDN w:val="0"/>
        <w:adjustRightInd w:val="0"/>
        <w:spacing w:after="0" w:line="240" w:lineRule="auto"/>
        <w:jc w:val="both"/>
        <w:rPr>
          <w:rFonts w:cstheme="minorHAnsi"/>
          <w:color w:val="000000"/>
          <w:sz w:val="20"/>
          <w:szCs w:val="20"/>
        </w:rPr>
      </w:pPr>
      <w:r w:rsidRPr="00FF6665">
        <w:rPr>
          <w:rFonts w:cstheme="minorHAnsi"/>
          <w:color w:val="000000"/>
          <w:sz w:val="20"/>
          <w:szCs w:val="20"/>
        </w:rPr>
        <w:t xml:space="preserve">Health information that has been properly de-identified is not protected by the HIPAA Privacy </w:t>
      </w:r>
      <w:r w:rsidR="007638AF" w:rsidRPr="00FF6665">
        <w:rPr>
          <w:rFonts w:cstheme="minorHAnsi"/>
          <w:color w:val="000000"/>
          <w:sz w:val="20"/>
          <w:szCs w:val="20"/>
        </w:rPr>
        <w:t>Rule and</w:t>
      </w:r>
      <w:r w:rsidRPr="00FF6665">
        <w:rPr>
          <w:rFonts w:cstheme="minorHAnsi"/>
          <w:color w:val="000000"/>
          <w:sz w:val="20"/>
          <w:szCs w:val="20"/>
        </w:rPr>
        <w:t xml:space="preserve"> may be used for research and other statistical purposes.</w:t>
      </w:r>
    </w:p>
    <w:p w14:paraId="1E67F2F8" w14:textId="77777777" w:rsidR="00CD3976" w:rsidRPr="00FF6665" w:rsidRDefault="00CD3976" w:rsidP="008E3644">
      <w:pPr>
        <w:autoSpaceDE w:val="0"/>
        <w:autoSpaceDN w:val="0"/>
        <w:adjustRightInd w:val="0"/>
        <w:spacing w:after="0" w:line="240" w:lineRule="auto"/>
        <w:jc w:val="both"/>
        <w:rPr>
          <w:rFonts w:cstheme="minorHAnsi"/>
          <w:color w:val="808080"/>
          <w:sz w:val="20"/>
          <w:szCs w:val="20"/>
        </w:rPr>
      </w:pPr>
    </w:p>
    <w:p w14:paraId="14E0CBD8" w14:textId="242BB7C6" w:rsidR="00CD3976" w:rsidRPr="00FF6665" w:rsidRDefault="00CD3976" w:rsidP="008E3644">
      <w:pPr>
        <w:autoSpaceDE w:val="0"/>
        <w:autoSpaceDN w:val="0"/>
        <w:adjustRightInd w:val="0"/>
        <w:spacing w:after="0" w:line="240" w:lineRule="auto"/>
        <w:jc w:val="both"/>
        <w:rPr>
          <w:rFonts w:cstheme="minorHAnsi"/>
          <w:color w:val="000000"/>
          <w:sz w:val="20"/>
          <w:szCs w:val="20"/>
        </w:rPr>
      </w:pPr>
      <w:r w:rsidRPr="00FF6665">
        <w:rPr>
          <w:rFonts w:cstheme="minorHAnsi"/>
          <w:b/>
          <w:bCs/>
          <w:color w:val="000000"/>
          <w:sz w:val="20"/>
          <w:szCs w:val="20"/>
        </w:rPr>
        <w:t xml:space="preserve">Others Involved in Your Health Care: </w:t>
      </w:r>
      <w:r w:rsidRPr="00FF6665">
        <w:rPr>
          <w:rFonts w:cstheme="minorHAnsi"/>
          <w:color w:val="000000"/>
          <w:sz w:val="20"/>
          <w:szCs w:val="20"/>
        </w:rPr>
        <w:t>Unless you object, we may disclose to a member of your family, a relative, a close friend, or any other person you identify as an emergency contact, your PHI that directly relates to that person's involvement in your health care.  If you are unable to agree or object to such a disclosure, we may disclose such information as necessary if we determine that it is in your best interest based on our professional judgment.  We may use or disclose PHI to notify or assist in notifying a family member, personal representative, or any other person that is responsible for your care of your location, general condition, or death.</w:t>
      </w:r>
    </w:p>
    <w:p w14:paraId="0EF8D658" w14:textId="77777777" w:rsidR="00CD3976" w:rsidRPr="00FF6665" w:rsidRDefault="00CD3976" w:rsidP="008E3644">
      <w:pPr>
        <w:autoSpaceDE w:val="0"/>
        <w:autoSpaceDN w:val="0"/>
        <w:adjustRightInd w:val="0"/>
        <w:spacing w:after="0" w:line="240" w:lineRule="auto"/>
        <w:jc w:val="both"/>
        <w:rPr>
          <w:rFonts w:cstheme="minorHAnsi"/>
          <w:color w:val="000000"/>
          <w:sz w:val="20"/>
          <w:szCs w:val="20"/>
        </w:rPr>
      </w:pPr>
    </w:p>
    <w:p w14:paraId="0132EF01" w14:textId="77777777" w:rsidR="00CD3976" w:rsidRPr="00FF6665" w:rsidRDefault="00CD3976" w:rsidP="00CD3976">
      <w:pPr>
        <w:autoSpaceDE w:val="0"/>
        <w:autoSpaceDN w:val="0"/>
        <w:adjustRightInd w:val="0"/>
        <w:spacing w:after="0" w:line="240" w:lineRule="auto"/>
        <w:jc w:val="both"/>
        <w:rPr>
          <w:rFonts w:cstheme="minorHAnsi"/>
          <w:b/>
          <w:bCs/>
          <w:i/>
          <w:iCs/>
          <w:color w:val="000000"/>
          <w:sz w:val="20"/>
          <w:szCs w:val="20"/>
        </w:rPr>
      </w:pPr>
      <w:r w:rsidRPr="00FF6665">
        <w:rPr>
          <w:rFonts w:cstheme="minorHAnsi"/>
          <w:b/>
          <w:bCs/>
          <w:i/>
          <w:iCs/>
          <w:color w:val="000000"/>
          <w:sz w:val="20"/>
          <w:szCs w:val="20"/>
        </w:rPr>
        <w:t>Uses and Disclosures Required by Law</w:t>
      </w:r>
      <w:r w:rsidR="00CF2EF8" w:rsidRPr="00FF6665">
        <w:rPr>
          <w:rFonts w:cstheme="minorHAnsi"/>
          <w:b/>
          <w:bCs/>
          <w:i/>
          <w:iCs/>
          <w:color w:val="000000"/>
          <w:sz w:val="20"/>
          <w:szCs w:val="20"/>
        </w:rPr>
        <w:t>:</w:t>
      </w:r>
    </w:p>
    <w:p w14:paraId="1A07B4C9" w14:textId="77777777" w:rsidR="00CD3976" w:rsidRPr="00FF6665" w:rsidRDefault="00CD3976" w:rsidP="00CD3976">
      <w:pPr>
        <w:autoSpaceDE w:val="0"/>
        <w:autoSpaceDN w:val="0"/>
        <w:adjustRightInd w:val="0"/>
        <w:spacing w:after="0" w:line="240" w:lineRule="auto"/>
        <w:jc w:val="both"/>
        <w:rPr>
          <w:rFonts w:cstheme="minorHAnsi"/>
          <w:color w:val="000000"/>
          <w:sz w:val="20"/>
          <w:szCs w:val="20"/>
        </w:rPr>
      </w:pPr>
      <w:r w:rsidRPr="00FF6665">
        <w:rPr>
          <w:rFonts w:cstheme="minorHAnsi"/>
          <w:b/>
          <w:bCs/>
          <w:color w:val="000000"/>
          <w:sz w:val="20"/>
          <w:szCs w:val="20"/>
        </w:rPr>
        <w:t xml:space="preserve">Research; Death; Organ Donation:  </w:t>
      </w:r>
      <w:r w:rsidRPr="00FF6665">
        <w:rPr>
          <w:rFonts w:cstheme="minorHAnsi"/>
          <w:color w:val="000000"/>
          <w:sz w:val="20"/>
          <w:szCs w:val="20"/>
        </w:rPr>
        <w:t>Your (de-identified) PHI may be used or disclosed for research purposes in limited circumstances.  Your PHI may be disclosed to a coroner, protected health examiner, funeral director, or organ procurement organization under specific circumstances.</w:t>
      </w:r>
    </w:p>
    <w:p w14:paraId="34AF3812" w14:textId="77777777" w:rsidR="00CD3976" w:rsidRPr="00FF6665" w:rsidRDefault="00CD3976" w:rsidP="00CD3976">
      <w:pPr>
        <w:autoSpaceDE w:val="0"/>
        <w:autoSpaceDN w:val="0"/>
        <w:adjustRightInd w:val="0"/>
        <w:spacing w:after="0" w:line="240" w:lineRule="auto"/>
        <w:jc w:val="both"/>
        <w:rPr>
          <w:rFonts w:cstheme="minorHAnsi"/>
          <w:color w:val="000000"/>
          <w:sz w:val="20"/>
          <w:szCs w:val="20"/>
        </w:rPr>
      </w:pPr>
    </w:p>
    <w:p w14:paraId="4106E098" w14:textId="77777777" w:rsidR="00CD3976" w:rsidRPr="00FF6665" w:rsidRDefault="00CD3976" w:rsidP="00CD3976">
      <w:pPr>
        <w:autoSpaceDE w:val="0"/>
        <w:autoSpaceDN w:val="0"/>
        <w:adjustRightInd w:val="0"/>
        <w:spacing w:after="0" w:line="240" w:lineRule="auto"/>
        <w:jc w:val="both"/>
        <w:rPr>
          <w:rFonts w:cstheme="minorHAnsi"/>
          <w:color w:val="000000"/>
          <w:sz w:val="20"/>
          <w:szCs w:val="20"/>
        </w:rPr>
      </w:pPr>
      <w:r w:rsidRPr="00FF6665">
        <w:rPr>
          <w:rFonts w:cstheme="minorHAnsi"/>
          <w:b/>
          <w:bCs/>
          <w:color w:val="000000"/>
          <w:sz w:val="20"/>
          <w:szCs w:val="20"/>
        </w:rPr>
        <w:t xml:space="preserve">Public Health and Safety:  </w:t>
      </w:r>
      <w:r w:rsidRPr="00FF6665">
        <w:rPr>
          <w:rFonts w:cstheme="minorHAnsi"/>
          <w:color w:val="000000"/>
          <w:sz w:val="20"/>
          <w:szCs w:val="20"/>
        </w:rPr>
        <w:t>Your PHI may be disclosed to the extent necessary to avert a serious and imminent threat to your personal health or safety, or the public health or safety of others.  Your PHI may be disclosed to a government health agency authorized to oversee the health care system or government programs or its contractors, and to public health authorities for public hea</w:t>
      </w:r>
      <w:r w:rsidR="00CF2EF8" w:rsidRPr="00FF6665">
        <w:rPr>
          <w:rFonts w:cstheme="minorHAnsi"/>
          <w:color w:val="000000"/>
          <w:sz w:val="20"/>
          <w:szCs w:val="20"/>
        </w:rPr>
        <w:t>l</w:t>
      </w:r>
      <w:r w:rsidRPr="00FF6665">
        <w:rPr>
          <w:rFonts w:cstheme="minorHAnsi"/>
          <w:color w:val="000000"/>
          <w:sz w:val="20"/>
          <w:szCs w:val="20"/>
        </w:rPr>
        <w:t>th purposes.</w:t>
      </w:r>
    </w:p>
    <w:p w14:paraId="3FE30571" w14:textId="77777777" w:rsidR="00CD3976" w:rsidRPr="00FF6665" w:rsidRDefault="00CD3976" w:rsidP="00CD3976">
      <w:pPr>
        <w:autoSpaceDE w:val="0"/>
        <w:autoSpaceDN w:val="0"/>
        <w:adjustRightInd w:val="0"/>
        <w:spacing w:after="0" w:line="240" w:lineRule="auto"/>
        <w:jc w:val="both"/>
        <w:rPr>
          <w:rFonts w:cstheme="minorHAnsi"/>
          <w:color w:val="000000"/>
          <w:sz w:val="20"/>
          <w:szCs w:val="20"/>
        </w:rPr>
      </w:pPr>
    </w:p>
    <w:p w14:paraId="03549686" w14:textId="45491527" w:rsidR="00CD3976" w:rsidRPr="00FF6665" w:rsidRDefault="00CD3976" w:rsidP="00CD3976">
      <w:pPr>
        <w:autoSpaceDE w:val="0"/>
        <w:autoSpaceDN w:val="0"/>
        <w:adjustRightInd w:val="0"/>
        <w:spacing w:after="0" w:line="240" w:lineRule="auto"/>
        <w:jc w:val="both"/>
        <w:rPr>
          <w:rFonts w:cstheme="minorHAnsi"/>
          <w:color w:val="000000"/>
          <w:sz w:val="20"/>
          <w:szCs w:val="20"/>
        </w:rPr>
      </w:pPr>
      <w:r w:rsidRPr="00FF6665">
        <w:rPr>
          <w:rFonts w:cstheme="minorHAnsi"/>
          <w:b/>
          <w:bCs/>
          <w:color w:val="000000"/>
          <w:sz w:val="20"/>
          <w:szCs w:val="20"/>
        </w:rPr>
        <w:t xml:space="preserve">Health Oversight:  </w:t>
      </w:r>
      <w:r w:rsidRPr="00FF6665">
        <w:rPr>
          <w:rFonts w:cstheme="minorHAnsi"/>
          <w:color w:val="000000"/>
          <w:sz w:val="20"/>
          <w:szCs w:val="20"/>
        </w:rPr>
        <w:t>Your PHI may be disclosed to a health oversight agency for activities authorized by law, such as audits, investigations, and inspections.  Oversight agencies seeking this information include government agencies that oversee the health care system, government benefit programs, other government regulatory programs and civil rights laws.</w:t>
      </w:r>
    </w:p>
    <w:p w14:paraId="1FBD461F" w14:textId="77777777" w:rsidR="002100CF" w:rsidRPr="00FF6665" w:rsidRDefault="002100CF" w:rsidP="00CD3976">
      <w:pPr>
        <w:autoSpaceDE w:val="0"/>
        <w:autoSpaceDN w:val="0"/>
        <w:adjustRightInd w:val="0"/>
        <w:spacing w:after="0" w:line="240" w:lineRule="auto"/>
        <w:jc w:val="both"/>
        <w:rPr>
          <w:rFonts w:cstheme="minorHAnsi"/>
          <w:color w:val="000000"/>
          <w:sz w:val="20"/>
          <w:szCs w:val="20"/>
        </w:rPr>
      </w:pPr>
    </w:p>
    <w:p w14:paraId="4B9A17D0" w14:textId="77777777" w:rsidR="00CD3976" w:rsidRPr="00FF6665" w:rsidRDefault="00CD3976" w:rsidP="00CD3976">
      <w:pPr>
        <w:autoSpaceDE w:val="0"/>
        <w:autoSpaceDN w:val="0"/>
        <w:adjustRightInd w:val="0"/>
        <w:spacing w:after="0" w:line="240" w:lineRule="auto"/>
        <w:jc w:val="both"/>
        <w:rPr>
          <w:rFonts w:cstheme="minorHAnsi"/>
          <w:color w:val="000000"/>
          <w:sz w:val="20"/>
          <w:szCs w:val="20"/>
        </w:rPr>
      </w:pPr>
      <w:r w:rsidRPr="00FF6665">
        <w:rPr>
          <w:rFonts w:cstheme="minorHAnsi"/>
          <w:b/>
          <w:bCs/>
          <w:color w:val="000000"/>
          <w:sz w:val="20"/>
          <w:szCs w:val="20"/>
        </w:rPr>
        <w:t xml:space="preserve">Abuse or Neglect:  </w:t>
      </w:r>
      <w:r w:rsidRPr="00FF6665">
        <w:rPr>
          <w:rFonts w:cstheme="minorHAnsi"/>
          <w:color w:val="000000"/>
          <w:sz w:val="20"/>
          <w:szCs w:val="20"/>
        </w:rPr>
        <w:t>Your PHI may be disclosed to a public health authority that is authorized by law to receive reports of abuse, neglect, or domestic violence to the governmental entity or agency authorized to receive such information.  In this case, the disclosure will be made consistent with the requirements of applicable federal and state laws.</w:t>
      </w:r>
    </w:p>
    <w:p w14:paraId="5C394B84" w14:textId="77777777" w:rsidR="00C4280F" w:rsidRPr="00FF6665" w:rsidRDefault="00C4280F" w:rsidP="00CD3976">
      <w:pPr>
        <w:autoSpaceDE w:val="0"/>
        <w:autoSpaceDN w:val="0"/>
        <w:adjustRightInd w:val="0"/>
        <w:spacing w:after="0" w:line="240" w:lineRule="auto"/>
        <w:jc w:val="both"/>
        <w:rPr>
          <w:rFonts w:cstheme="minorHAnsi"/>
          <w:color w:val="000000"/>
          <w:sz w:val="20"/>
          <w:szCs w:val="20"/>
        </w:rPr>
      </w:pPr>
    </w:p>
    <w:p w14:paraId="49FD4A88" w14:textId="440C69D1" w:rsidR="00CD3976" w:rsidRPr="00FF6665" w:rsidRDefault="00CD3976" w:rsidP="00CD3976">
      <w:pPr>
        <w:autoSpaceDE w:val="0"/>
        <w:autoSpaceDN w:val="0"/>
        <w:adjustRightInd w:val="0"/>
        <w:spacing w:after="0" w:line="240" w:lineRule="auto"/>
        <w:jc w:val="both"/>
        <w:rPr>
          <w:rFonts w:cstheme="minorHAnsi"/>
          <w:color w:val="000000"/>
          <w:sz w:val="20"/>
          <w:szCs w:val="20"/>
        </w:rPr>
      </w:pPr>
      <w:r w:rsidRPr="00FF6665">
        <w:rPr>
          <w:rFonts w:cstheme="minorHAnsi"/>
          <w:b/>
          <w:bCs/>
          <w:color w:val="000000"/>
          <w:sz w:val="20"/>
          <w:szCs w:val="20"/>
        </w:rPr>
        <w:lastRenderedPageBreak/>
        <w:t xml:space="preserve">Food and Drug Administration:  </w:t>
      </w:r>
      <w:r w:rsidRPr="00FF6665">
        <w:rPr>
          <w:rFonts w:cstheme="minorHAnsi"/>
          <w:color w:val="000000"/>
          <w:sz w:val="20"/>
          <w:szCs w:val="20"/>
        </w:rPr>
        <w:t>Your PHI may be disclosed to a person or company required by the Food and Drug Administration to report adverse events, product defects or problems, biologic product deviations; to track products to enable product recalls; to make repairs or replacements; or to conduct post marketing surveillance, as required.</w:t>
      </w:r>
    </w:p>
    <w:p w14:paraId="7BA216BF" w14:textId="77777777" w:rsidR="00C4280F" w:rsidRPr="00FF6665" w:rsidRDefault="00C4280F" w:rsidP="00CD3976">
      <w:pPr>
        <w:autoSpaceDE w:val="0"/>
        <w:autoSpaceDN w:val="0"/>
        <w:adjustRightInd w:val="0"/>
        <w:spacing w:after="0" w:line="240" w:lineRule="auto"/>
        <w:jc w:val="both"/>
        <w:rPr>
          <w:rFonts w:cstheme="minorHAnsi"/>
          <w:b/>
          <w:bCs/>
          <w:color w:val="000000"/>
          <w:sz w:val="20"/>
          <w:szCs w:val="20"/>
        </w:rPr>
      </w:pPr>
    </w:p>
    <w:p w14:paraId="317496AF" w14:textId="1D12F733" w:rsidR="00CD3976" w:rsidRPr="00FF6665" w:rsidRDefault="00CD3976" w:rsidP="00CD3976">
      <w:pPr>
        <w:autoSpaceDE w:val="0"/>
        <w:autoSpaceDN w:val="0"/>
        <w:adjustRightInd w:val="0"/>
        <w:spacing w:after="0" w:line="240" w:lineRule="auto"/>
        <w:jc w:val="both"/>
        <w:rPr>
          <w:rFonts w:cstheme="minorHAnsi"/>
          <w:color w:val="000000"/>
          <w:sz w:val="20"/>
          <w:szCs w:val="20"/>
        </w:rPr>
      </w:pPr>
      <w:r w:rsidRPr="00FF6665">
        <w:rPr>
          <w:rFonts w:cstheme="minorHAnsi"/>
          <w:b/>
          <w:bCs/>
          <w:color w:val="000000"/>
          <w:sz w:val="20"/>
          <w:szCs w:val="20"/>
        </w:rPr>
        <w:t xml:space="preserve">Criminal Activity:  </w:t>
      </w:r>
      <w:r w:rsidRPr="00FF6665">
        <w:rPr>
          <w:rFonts w:cstheme="minorHAnsi"/>
          <w:color w:val="000000"/>
          <w:sz w:val="20"/>
          <w:szCs w:val="20"/>
        </w:rPr>
        <w:t>Consistent with applicable state and federal laws, your PHI may be disclosed, if we believe that the use or disclosure is necessary to prevent or lessen a serious and imminent threat to the health and safety of a person or the public.  We may also disclose PHI if it is necessary for law enforcement authorities to identify or apprehend an individual.</w:t>
      </w:r>
    </w:p>
    <w:p w14:paraId="60C573BD" w14:textId="77777777" w:rsidR="00CD3976" w:rsidRPr="00FF6665" w:rsidRDefault="00CD3976" w:rsidP="00CD3976">
      <w:pPr>
        <w:autoSpaceDE w:val="0"/>
        <w:autoSpaceDN w:val="0"/>
        <w:adjustRightInd w:val="0"/>
        <w:spacing w:after="0" w:line="240" w:lineRule="auto"/>
        <w:jc w:val="both"/>
        <w:rPr>
          <w:rFonts w:cstheme="minorHAnsi"/>
          <w:color w:val="000000"/>
          <w:sz w:val="20"/>
          <w:szCs w:val="20"/>
        </w:rPr>
      </w:pPr>
    </w:p>
    <w:p w14:paraId="11F61465" w14:textId="77777777" w:rsidR="00CD3976" w:rsidRPr="00FF6665" w:rsidRDefault="00CD3976" w:rsidP="00CD3976">
      <w:pPr>
        <w:autoSpaceDE w:val="0"/>
        <w:autoSpaceDN w:val="0"/>
        <w:adjustRightInd w:val="0"/>
        <w:spacing w:after="0" w:line="240" w:lineRule="auto"/>
        <w:jc w:val="both"/>
        <w:rPr>
          <w:rFonts w:cstheme="minorHAnsi"/>
          <w:color w:val="000000"/>
          <w:sz w:val="20"/>
          <w:szCs w:val="20"/>
        </w:rPr>
      </w:pPr>
      <w:r w:rsidRPr="00FF6665">
        <w:rPr>
          <w:rFonts w:cstheme="minorHAnsi"/>
          <w:b/>
          <w:bCs/>
          <w:color w:val="000000"/>
          <w:sz w:val="20"/>
          <w:szCs w:val="20"/>
        </w:rPr>
        <w:t xml:space="preserve">Required by Law:  </w:t>
      </w:r>
      <w:r w:rsidRPr="00FF6665">
        <w:rPr>
          <w:rFonts w:cstheme="minorHAnsi"/>
          <w:bCs/>
          <w:color w:val="000000"/>
          <w:sz w:val="20"/>
          <w:szCs w:val="20"/>
        </w:rPr>
        <w:t>Y</w:t>
      </w:r>
      <w:r w:rsidRPr="00FF6665">
        <w:rPr>
          <w:rFonts w:cstheme="minorHAnsi"/>
          <w:color w:val="000000"/>
          <w:sz w:val="20"/>
          <w:szCs w:val="20"/>
        </w:rPr>
        <w:t>our PHI may be disclosed when we are required to do so by law.  For example, we must disclose your PHI to the U.S Department of Hea</w:t>
      </w:r>
      <w:r w:rsidR="00CF2EF8" w:rsidRPr="00FF6665">
        <w:rPr>
          <w:rFonts w:cstheme="minorHAnsi"/>
          <w:color w:val="000000"/>
          <w:sz w:val="20"/>
          <w:szCs w:val="20"/>
        </w:rPr>
        <w:t>l</w:t>
      </w:r>
      <w:r w:rsidRPr="00FF6665">
        <w:rPr>
          <w:rFonts w:cstheme="minorHAnsi"/>
          <w:color w:val="000000"/>
          <w:sz w:val="20"/>
          <w:szCs w:val="20"/>
        </w:rPr>
        <w:t>th and Human Services upon request for purposes of determining whether we are in compliance with privacy laws.  We may disclose your PHI when authorized by Workers' Compensation or other similar laws.</w:t>
      </w:r>
    </w:p>
    <w:p w14:paraId="28792E66" w14:textId="77777777" w:rsidR="00CD3976" w:rsidRPr="00FF6665" w:rsidRDefault="00CD3976" w:rsidP="00CD3976">
      <w:pPr>
        <w:autoSpaceDE w:val="0"/>
        <w:autoSpaceDN w:val="0"/>
        <w:adjustRightInd w:val="0"/>
        <w:spacing w:after="0" w:line="240" w:lineRule="auto"/>
        <w:jc w:val="both"/>
        <w:rPr>
          <w:rFonts w:cstheme="minorHAnsi"/>
          <w:color w:val="000000"/>
          <w:sz w:val="20"/>
          <w:szCs w:val="20"/>
        </w:rPr>
      </w:pPr>
    </w:p>
    <w:p w14:paraId="4BF5D260" w14:textId="22D28546" w:rsidR="00CD3976" w:rsidRPr="00FF6665" w:rsidRDefault="00CD3976" w:rsidP="00CD3976">
      <w:pPr>
        <w:autoSpaceDE w:val="0"/>
        <w:autoSpaceDN w:val="0"/>
        <w:adjustRightInd w:val="0"/>
        <w:spacing w:after="0" w:line="240" w:lineRule="auto"/>
        <w:jc w:val="both"/>
        <w:rPr>
          <w:rFonts w:cstheme="minorHAnsi"/>
          <w:color w:val="000000"/>
          <w:sz w:val="20"/>
          <w:szCs w:val="20"/>
        </w:rPr>
      </w:pPr>
      <w:r w:rsidRPr="00FF6665">
        <w:rPr>
          <w:rFonts w:cstheme="minorHAnsi"/>
          <w:b/>
          <w:bCs/>
          <w:color w:val="000000"/>
          <w:sz w:val="20"/>
          <w:szCs w:val="20"/>
        </w:rPr>
        <w:t xml:space="preserve">Process and Proceedings:  </w:t>
      </w:r>
      <w:r w:rsidRPr="00FF6665">
        <w:rPr>
          <w:rFonts w:cstheme="minorHAnsi"/>
          <w:color w:val="000000"/>
          <w:sz w:val="20"/>
          <w:szCs w:val="20"/>
        </w:rPr>
        <w:t xml:space="preserve">Your PHI may be disclosed to legally authorized law enforcement officials in response to a court or administrative order, subpoena, discovery request or other lawful process, under certain circumstances.  </w:t>
      </w:r>
      <w:r w:rsidR="009A1AE8">
        <w:rPr>
          <w:rFonts w:cstheme="minorHAnsi"/>
          <w:color w:val="000000"/>
          <w:sz w:val="20"/>
          <w:szCs w:val="20"/>
        </w:rPr>
        <w:t>KELLY EYE CARE</w:t>
      </w:r>
      <w:r w:rsidR="002100CF" w:rsidRPr="00FF6665">
        <w:rPr>
          <w:rFonts w:cstheme="minorHAnsi"/>
          <w:color w:val="000000"/>
          <w:sz w:val="20"/>
          <w:szCs w:val="20"/>
        </w:rPr>
        <w:t xml:space="preserve"> </w:t>
      </w:r>
      <w:r w:rsidRPr="00FF6665">
        <w:rPr>
          <w:rFonts w:cstheme="minorHAnsi"/>
          <w:color w:val="000000"/>
          <w:sz w:val="20"/>
          <w:szCs w:val="20"/>
        </w:rPr>
        <w:t>may disclose PHI of an inmate or other person in lawful custody to a law enforcement official or correctional institution under certain circumstances.  We may disclose PHI where necessary to assist law enforcement officials to capture an individual who has admitted to participation in a crime or who has escaped from lawful custody.</w:t>
      </w:r>
    </w:p>
    <w:p w14:paraId="4AA4EC3F" w14:textId="44F87385" w:rsidR="006B3681" w:rsidRPr="00FF6665" w:rsidRDefault="006B3681" w:rsidP="00CD3976">
      <w:pPr>
        <w:autoSpaceDE w:val="0"/>
        <w:autoSpaceDN w:val="0"/>
        <w:adjustRightInd w:val="0"/>
        <w:spacing w:after="0" w:line="240" w:lineRule="auto"/>
        <w:jc w:val="both"/>
        <w:rPr>
          <w:rFonts w:cstheme="minorHAnsi"/>
          <w:color w:val="000000"/>
          <w:sz w:val="20"/>
          <w:szCs w:val="20"/>
        </w:rPr>
      </w:pPr>
    </w:p>
    <w:p w14:paraId="31C33ADC" w14:textId="77777777" w:rsidR="00213882" w:rsidRPr="004D07C5" w:rsidRDefault="00213882" w:rsidP="00CD3976">
      <w:pPr>
        <w:autoSpaceDE w:val="0"/>
        <w:autoSpaceDN w:val="0"/>
        <w:adjustRightInd w:val="0"/>
        <w:spacing w:after="0" w:line="240" w:lineRule="auto"/>
        <w:jc w:val="both"/>
        <w:rPr>
          <w:rFonts w:cstheme="minorHAnsi"/>
          <w:sz w:val="20"/>
          <w:szCs w:val="20"/>
        </w:rPr>
      </w:pPr>
      <w:r w:rsidRPr="004D07C5">
        <w:rPr>
          <w:rFonts w:cstheme="minorHAnsi"/>
          <w:b/>
          <w:bCs/>
          <w:sz w:val="20"/>
          <w:szCs w:val="20"/>
        </w:rPr>
        <w:t>Accreditation Organizations:</w:t>
      </w:r>
      <w:r w:rsidRPr="004D07C5">
        <w:rPr>
          <w:rFonts w:cstheme="minorHAnsi"/>
          <w:sz w:val="20"/>
          <w:szCs w:val="20"/>
        </w:rPr>
        <w:t xml:space="preserve"> Disclosure to accreditation organizations for quality purposes. Any accreditation organizations would be considered a Business Associate and would enter into an agreement with us to maintain confidentiality and protect the privacy of your PHI. </w:t>
      </w:r>
    </w:p>
    <w:p w14:paraId="65FCBA62" w14:textId="77777777" w:rsidR="00213882" w:rsidRPr="004D07C5" w:rsidRDefault="00213882" w:rsidP="00CD3976">
      <w:pPr>
        <w:autoSpaceDE w:val="0"/>
        <w:autoSpaceDN w:val="0"/>
        <w:adjustRightInd w:val="0"/>
        <w:spacing w:after="0" w:line="240" w:lineRule="auto"/>
        <w:jc w:val="both"/>
        <w:rPr>
          <w:rFonts w:cstheme="minorHAnsi"/>
          <w:sz w:val="20"/>
          <w:szCs w:val="20"/>
        </w:rPr>
      </w:pPr>
    </w:p>
    <w:p w14:paraId="0A748771" w14:textId="40C6F5E6" w:rsidR="006B3681" w:rsidRPr="004D07C5" w:rsidRDefault="00213882" w:rsidP="00CD3976">
      <w:pPr>
        <w:autoSpaceDE w:val="0"/>
        <w:autoSpaceDN w:val="0"/>
        <w:adjustRightInd w:val="0"/>
        <w:spacing w:after="0" w:line="240" w:lineRule="auto"/>
        <w:jc w:val="both"/>
        <w:rPr>
          <w:rFonts w:cstheme="minorHAnsi"/>
          <w:sz w:val="20"/>
          <w:szCs w:val="20"/>
        </w:rPr>
      </w:pPr>
      <w:r w:rsidRPr="004D07C5">
        <w:rPr>
          <w:rFonts w:cstheme="minorHAnsi"/>
          <w:b/>
          <w:bCs/>
          <w:sz w:val="20"/>
          <w:szCs w:val="20"/>
        </w:rPr>
        <w:t>Disaster Relief:</w:t>
      </w:r>
      <w:r w:rsidRPr="004D07C5">
        <w:rPr>
          <w:rFonts w:cstheme="minorHAnsi"/>
          <w:sz w:val="20"/>
          <w:szCs w:val="20"/>
        </w:rPr>
        <w:t xml:space="preserve"> To respond to a disaster relief organization inquiry that seeks your PHI to coordinate your care or notify family or friends of your location or condition in a disaster.</w:t>
      </w:r>
    </w:p>
    <w:p w14:paraId="2BD44DAD" w14:textId="2A73E02C" w:rsidR="00213882" w:rsidRPr="004D07C5" w:rsidRDefault="00213882" w:rsidP="00CD3976">
      <w:pPr>
        <w:autoSpaceDE w:val="0"/>
        <w:autoSpaceDN w:val="0"/>
        <w:adjustRightInd w:val="0"/>
        <w:spacing w:after="0" w:line="240" w:lineRule="auto"/>
        <w:jc w:val="both"/>
        <w:rPr>
          <w:rFonts w:cstheme="minorHAnsi"/>
          <w:sz w:val="20"/>
          <w:szCs w:val="20"/>
        </w:rPr>
      </w:pPr>
    </w:p>
    <w:p w14:paraId="3A6BBE58" w14:textId="43B1BEB4" w:rsidR="00213882" w:rsidRPr="004D07C5" w:rsidRDefault="00213882" w:rsidP="00CD3976">
      <w:pPr>
        <w:autoSpaceDE w:val="0"/>
        <w:autoSpaceDN w:val="0"/>
        <w:adjustRightInd w:val="0"/>
        <w:spacing w:after="0" w:line="240" w:lineRule="auto"/>
        <w:jc w:val="both"/>
        <w:rPr>
          <w:rFonts w:cstheme="minorHAnsi"/>
          <w:sz w:val="20"/>
          <w:szCs w:val="20"/>
        </w:rPr>
      </w:pPr>
      <w:r w:rsidRPr="004D07C5">
        <w:rPr>
          <w:rFonts w:cstheme="minorHAnsi"/>
          <w:sz w:val="20"/>
          <w:szCs w:val="20"/>
        </w:rPr>
        <w:t>USES AND DISCLOSURES OF PHI THAT REQUIRE YOUR AUTHORIZATION</w:t>
      </w:r>
    </w:p>
    <w:p w14:paraId="1ED2C533" w14:textId="24FE0EB2" w:rsidR="00213882" w:rsidRPr="004D07C5" w:rsidRDefault="00213882" w:rsidP="00CD3976">
      <w:pPr>
        <w:autoSpaceDE w:val="0"/>
        <w:autoSpaceDN w:val="0"/>
        <w:adjustRightInd w:val="0"/>
        <w:spacing w:after="0" w:line="240" w:lineRule="auto"/>
        <w:jc w:val="both"/>
        <w:rPr>
          <w:rFonts w:cstheme="minorHAnsi"/>
          <w:sz w:val="20"/>
          <w:szCs w:val="20"/>
        </w:rPr>
      </w:pPr>
    </w:p>
    <w:p w14:paraId="08838ABA" w14:textId="77777777" w:rsidR="001E7995" w:rsidRPr="00FF6665" w:rsidRDefault="00213882" w:rsidP="00CD3976">
      <w:pPr>
        <w:autoSpaceDE w:val="0"/>
        <w:autoSpaceDN w:val="0"/>
        <w:adjustRightInd w:val="0"/>
        <w:spacing w:after="0" w:line="240" w:lineRule="auto"/>
        <w:jc w:val="both"/>
        <w:rPr>
          <w:rFonts w:cstheme="minorHAnsi"/>
          <w:color w:val="000000"/>
          <w:sz w:val="20"/>
          <w:szCs w:val="20"/>
        </w:rPr>
      </w:pPr>
      <w:r w:rsidRPr="00FF6665">
        <w:rPr>
          <w:rFonts w:cstheme="minorHAnsi"/>
          <w:color w:val="000000"/>
          <w:sz w:val="20"/>
          <w:szCs w:val="20"/>
        </w:rPr>
        <w:t xml:space="preserve">The following uses and disclosures of your PHI will be made only with your written authorization: </w:t>
      </w:r>
    </w:p>
    <w:p w14:paraId="626DB5F4" w14:textId="77777777" w:rsidR="001E7995" w:rsidRPr="00FF6665" w:rsidRDefault="001E7995" w:rsidP="00CD3976">
      <w:pPr>
        <w:autoSpaceDE w:val="0"/>
        <w:autoSpaceDN w:val="0"/>
        <w:adjustRightInd w:val="0"/>
        <w:spacing w:after="0" w:line="240" w:lineRule="auto"/>
        <w:jc w:val="both"/>
        <w:rPr>
          <w:rFonts w:cstheme="minorHAnsi"/>
          <w:color w:val="000000"/>
          <w:sz w:val="20"/>
          <w:szCs w:val="20"/>
        </w:rPr>
      </w:pPr>
    </w:p>
    <w:p w14:paraId="456C5FF5" w14:textId="77777777" w:rsidR="001E7995" w:rsidRPr="00FF6665" w:rsidRDefault="00213882" w:rsidP="00CD3976">
      <w:pPr>
        <w:autoSpaceDE w:val="0"/>
        <w:autoSpaceDN w:val="0"/>
        <w:adjustRightInd w:val="0"/>
        <w:spacing w:after="0" w:line="240" w:lineRule="auto"/>
        <w:jc w:val="both"/>
        <w:rPr>
          <w:rFonts w:cstheme="minorHAnsi"/>
          <w:color w:val="000000"/>
          <w:sz w:val="20"/>
          <w:szCs w:val="20"/>
        </w:rPr>
      </w:pPr>
      <w:r w:rsidRPr="00FF6665">
        <w:rPr>
          <w:rFonts w:cstheme="minorHAnsi"/>
          <w:color w:val="000000"/>
          <w:sz w:val="20"/>
          <w:szCs w:val="20"/>
        </w:rPr>
        <w:t xml:space="preserve">• Uses and disclosures of PHI for marketing purposes; and </w:t>
      </w:r>
    </w:p>
    <w:p w14:paraId="2EBDE52C" w14:textId="00AD788C" w:rsidR="001E7995" w:rsidRPr="00FF6665" w:rsidRDefault="00213882" w:rsidP="00CD3976">
      <w:pPr>
        <w:autoSpaceDE w:val="0"/>
        <w:autoSpaceDN w:val="0"/>
        <w:adjustRightInd w:val="0"/>
        <w:spacing w:after="0" w:line="240" w:lineRule="auto"/>
        <w:jc w:val="both"/>
        <w:rPr>
          <w:rFonts w:cstheme="minorHAnsi"/>
          <w:color w:val="000000"/>
          <w:sz w:val="20"/>
          <w:szCs w:val="20"/>
        </w:rPr>
      </w:pPr>
      <w:r w:rsidRPr="00FF6665">
        <w:rPr>
          <w:rFonts w:cstheme="minorHAnsi"/>
          <w:color w:val="000000"/>
          <w:sz w:val="20"/>
          <w:szCs w:val="20"/>
        </w:rPr>
        <w:t xml:space="preserve">• Use and disclose genetic information of you or your dependents for underwriting purposes. </w:t>
      </w:r>
    </w:p>
    <w:p w14:paraId="1B215E03" w14:textId="77777777" w:rsidR="001E7995" w:rsidRPr="00FF6665" w:rsidRDefault="001E7995" w:rsidP="00CD3976">
      <w:pPr>
        <w:autoSpaceDE w:val="0"/>
        <w:autoSpaceDN w:val="0"/>
        <w:adjustRightInd w:val="0"/>
        <w:spacing w:after="0" w:line="240" w:lineRule="auto"/>
        <w:jc w:val="both"/>
        <w:rPr>
          <w:rFonts w:cstheme="minorHAnsi"/>
          <w:color w:val="000000"/>
          <w:sz w:val="20"/>
          <w:szCs w:val="20"/>
        </w:rPr>
      </w:pPr>
    </w:p>
    <w:p w14:paraId="25F2B7EA" w14:textId="77777777" w:rsidR="001E7995" w:rsidRPr="00FF6665" w:rsidRDefault="00213882" w:rsidP="00CD3976">
      <w:pPr>
        <w:autoSpaceDE w:val="0"/>
        <w:autoSpaceDN w:val="0"/>
        <w:adjustRightInd w:val="0"/>
        <w:spacing w:after="0" w:line="240" w:lineRule="auto"/>
        <w:jc w:val="both"/>
        <w:rPr>
          <w:rFonts w:cstheme="minorHAnsi"/>
          <w:color w:val="000000"/>
          <w:sz w:val="20"/>
          <w:szCs w:val="20"/>
        </w:rPr>
      </w:pPr>
      <w:r w:rsidRPr="00FF6665">
        <w:rPr>
          <w:rFonts w:cstheme="minorHAnsi"/>
          <w:color w:val="000000"/>
          <w:sz w:val="20"/>
          <w:szCs w:val="20"/>
        </w:rPr>
        <w:t xml:space="preserve">For certain kinds of PHI, federal and state law may require enhanced privacy protection and we can only disclose such information with your written permission except when specifically permitted or required by law. This includes PHI that is: </w:t>
      </w:r>
    </w:p>
    <w:p w14:paraId="7C10E022" w14:textId="77777777" w:rsidR="001E7995" w:rsidRPr="00FF6665" w:rsidRDefault="00213882" w:rsidP="00CD3976">
      <w:pPr>
        <w:autoSpaceDE w:val="0"/>
        <w:autoSpaceDN w:val="0"/>
        <w:adjustRightInd w:val="0"/>
        <w:spacing w:after="0" w:line="240" w:lineRule="auto"/>
        <w:jc w:val="both"/>
        <w:rPr>
          <w:rFonts w:cstheme="minorHAnsi"/>
          <w:color w:val="000000"/>
          <w:sz w:val="20"/>
          <w:szCs w:val="20"/>
        </w:rPr>
      </w:pPr>
      <w:r w:rsidRPr="00FF6665">
        <w:rPr>
          <w:rFonts w:cstheme="minorHAnsi"/>
          <w:color w:val="000000"/>
          <w:sz w:val="20"/>
          <w:szCs w:val="20"/>
        </w:rPr>
        <w:t xml:space="preserve">• Maintained in psychotherapy notes and mental health notes. </w:t>
      </w:r>
    </w:p>
    <w:p w14:paraId="3C70FEF6" w14:textId="77777777" w:rsidR="001E7995" w:rsidRPr="00FF6665" w:rsidRDefault="00213882" w:rsidP="00CD3976">
      <w:pPr>
        <w:autoSpaceDE w:val="0"/>
        <w:autoSpaceDN w:val="0"/>
        <w:adjustRightInd w:val="0"/>
        <w:spacing w:after="0" w:line="240" w:lineRule="auto"/>
        <w:jc w:val="both"/>
        <w:rPr>
          <w:rFonts w:cstheme="minorHAnsi"/>
          <w:color w:val="000000"/>
          <w:sz w:val="20"/>
          <w:szCs w:val="20"/>
        </w:rPr>
      </w:pPr>
      <w:r w:rsidRPr="00FF6665">
        <w:rPr>
          <w:rFonts w:cstheme="minorHAnsi"/>
          <w:color w:val="000000"/>
          <w:sz w:val="20"/>
          <w:szCs w:val="20"/>
        </w:rPr>
        <w:t xml:space="preserve">• About alcohol and drug abuse prevention, treatment and referral. </w:t>
      </w:r>
    </w:p>
    <w:p w14:paraId="43826154" w14:textId="77777777" w:rsidR="001E7995" w:rsidRPr="00FF6665" w:rsidRDefault="00213882" w:rsidP="00CD3976">
      <w:pPr>
        <w:autoSpaceDE w:val="0"/>
        <w:autoSpaceDN w:val="0"/>
        <w:adjustRightInd w:val="0"/>
        <w:spacing w:after="0" w:line="240" w:lineRule="auto"/>
        <w:jc w:val="both"/>
        <w:rPr>
          <w:rFonts w:cstheme="minorHAnsi"/>
          <w:color w:val="000000"/>
          <w:sz w:val="20"/>
          <w:szCs w:val="20"/>
        </w:rPr>
      </w:pPr>
      <w:r w:rsidRPr="00FF6665">
        <w:rPr>
          <w:rFonts w:cstheme="minorHAnsi"/>
          <w:color w:val="000000"/>
          <w:sz w:val="20"/>
          <w:szCs w:val="20"/>
        </w:rPr>
        <w:t xml:space="preserve">• About HIV/AIDS testing, diagnosis or treatment. </w:t>
      </w:r>
    </w:p>
    <w:p w14:paraId="4F2FA785" w14:textId="77777777" w:rsidR="001E7995" w:rsidRPr="00FF6665" w:rsidRDefault="00213882" w:rsidP="00CD3976">
      <w:pPr>
        <w:autoSpaceDE w:val="0"/>
        <w:autoSpaceDN w:val="0"/>
        <w:adjustRightInd w:val="0"/>
        <w:spacing w:after="0" w:line="240" w:lineRule="auto"/>
        <w:jc w:val="both"/>
        <w:rPr>
          <w:rFonts w:cstheme="minorHAnsi"/>
          <w:color w:val="000000"/>
          <w:sz w:val="20"/>
          <w:szCs w:val="20"/>
        </w:rPr>
      </w:pPr>
      <w:r w:rsidRPr="00FF6665">
        <w:rPr>
          <w:rFonts w:cstheme="minorHAnsi"/>
          <w:color w:val="000000"/>
          <w:sz w:val="20"/>
          <w:szCs w:val="20"/>
        </w:rPr>
        <w:t xml:space="preserve">• About venereal and/or communicable diseases(s). </w:t>
      </w:r>
    </w:p>
    <w:p w14:paraId="713144C3" w14:textId="77777777" w:rsidR="001E7995" w:rsidRPr="00FF6665" w:rsidRDefault="00213882" w:rsidP="00CD3976">
      <w:pPr>
        <w:autoSpaceDE w:val="0"/>
        <w:autoSpaceDN w:val="0"/>
        <w:adjustRightInd w:val="0"/>
        <w:spacing w:after="0" w:line="240" w:lineRule="auto"/>
        <w:jc w:val="both"/>
        <w:rPr>
          <w:rFonts w:cstheme="minorHAnsi"/>
          <w:color w:val="000000"/>
          <w:sz w:val="20"/>
          <w:szCs w:val="20"/>
        </w:rPr>
      </w:pPr>
      <w:r w:rsidRPr="00FF6665">
        <w:rPr>
          <w:rFonts w:cstheme="minorHAnsi"/>
          <w:color w:val="000000"/>
          <w:sz w:val="20"/>
          <w:szCs w:val="20"/>
        </w:rPr>
        <w:t xml:space="preserve">• About genetic testing. </w:t>
      </w:r>
    </w:p>
    <w:p w14:paraId="76FEFE53" w14:textId="77777777" w:rsidR="001E7995" w:rsidRPr="00FF6665" w:rsidRDefault="001E7995" w:rsidP="00CD3976">
      <w:pPr>
        <w:autoSpaceDE w:val="0"/>
        <w:autoSpaceDN w:val="0"/>
        <w:adjustRightInd w:val="0"/>
        <w:spacing w:after="0" w:line="240" w:lineRule="auto"/>
        <w:jc w:val="both"/>
        <w:rPr>
          <w:rFonts w:cstheme="minorHAnsi"/>
          <w:color w:val="000000"/>
          <w:sz w:val="20"/>
          <w:szCs w:val="20"/>
        </w:rPr>
      </w:pPr>
    </w:p>
    <w:p w14:paraId="1329A721" w14:textId="77777777" w:rsidR="001E7995" w:rsidRPr="00FF6665" w:rsidRDefault="00213882" w:rsidP="00CD3976">
      <w:pPr>
        <w:autoSpaceDE w:val="0"/>
        <w:autoSpaceDN w:val="0"/>
        <w:adjustRightInd w:val="0"/>
        <w:spacing w:after="0" w:line="240" w:lineRule="auto"/>
        <w:jc w:val="both"/>
        <w:rPr>
          <w:rFonts w:cstheme="minorHAnsi"/>
          <w:color w:val="000000"/>
          <w:sz w:val="20"/>
          <w:szCs w:val="20"/>
        </w:rPr>
      </w:pPr>
      <w:r w:rsidRPr="00FF6665">
        <w:rPr>
          <w:rFonts w:cstheme="minorHAnsi"/>
          <w:color w:val="000000"/>
          <w:sz w:val="20"/>
          <w:szCs w:val="20"/>
        </w:rPr>
        <w:t xml:space="preserve">You may revoke your authorization at any time by submitting a written revocation to our Privacy Officer and we will no longer disclose PHI under the authorization. But disclosure that we made in reliance on your authorization before you revoked it will not be affected by the revocation. </w:t>
      </w:r>
    </w:p>
    <w:p w14:paraId="23AB219C" w14:textId="77777777" w:rsidR="001E7995" w:rsidRPr="00FF6665" w:rsidRDefault="001E7995" w:rsidP="00CD3976">
      <w:pPr>
        <w:autoSpaceDE w:val="0"/>
        <w:autoSpaceDN w:val="0"/>
        <w:adjustRightInd w:val="0"/>
        <w:spacing w:after="0" w:line="240" w:lineRule="auto"/>
        <w:jc w:val="both"/>
        <w:rPr>
          <w:rFonts w:cstheme="minorHAnsi"/>
          <w:color w:val="000000"/>
          <w:sz w:val="20"/>
          <w:szCs w:val="20"/>
        </w:rPr>
      </w:pPr>
    </w:p>
    <w:p w14:paraId="1224B3B8" w14:textId="77777777" w:rsidR="005726A8" w:rsidRPr="00FF6665" w:rsidRDefault="00213882" w:rsidP="00CD3976">
      <w:pPr>
        <w:autoSpaceDE w:val="0"/>
        <w:autoSpaceDN w:val="0"/>
        <w:adjustRightInd w:val="0"/>
        <w:spacing w:after="0" w:line="240" w:lineRule="auto"/>
        <w:jc w:val="both"/>
        <w:rPr>
          <w:rFonts w:cstheme="minorHAnsi"/>
          <w:color w:val="000000"/>
          <w:sz w:val="20"/>
          <w:szCs w:val="20"/>
        </w:rPr>
      </w:pPr>
      <w:r w:rsidRPr="00FF6665">
        <w:rPr>
          <w:rFonts w:cstheme="minorHAnsi"/>
          <w:color w:val="000000"/>
          <w:sz w:val="20"/>
          <w:szCs w:val="20"/>
        </w:rPr>
        <w:t xml:space="preserve">Your Rights Regarding Your PHI </w:t>
      </w:r>
    </w:p>
    <w:p w14:paraId="107FEC67" w14:textId="371A9722" w:rsidR="001E7995" w:rsidRPr="00FF6665" w:rsidRDefault="00213882" w:rsidP="00CD3976">
      <w:pPr>
        <w:autoSpaceDE w:val="0"/>
        <w:autoSpaceDN w:val="0"/>
        <w:adjustRightInd w:val="0"/>
        <w:spacing w:after="0" w:line="240" w:lineRule="auto"/>
        <w:jc w:val="both"/>
        <w:rPr>
          <w:rFonts w:cstheme="minorHAnsi"/>
          <w:color w:val="000000"/>
          <w:sz w:val="20"/>
          <w:szCs w:val="20"/>
        </w:rPr>
      </w:pPr>
      <w:r w:rsidRPr="00FF6665">
        <w:rPr>
          <w:rFonts w:cstheme="minorHAnsi"/>
          <w:color w:val="000000"/>
          <w:sz w:val="20"/>
          <w:szCs w:val="20"/>
        </w:rPr>
        <w:t xml:space="preserve">You have the following rights, subject to certain limitations, regarding your PHI: </w:t>
      </w:r>
    </w:p>
    <w:p w14:paraId="0218D3D2" w14:textId="77777777" w:rsidR="001E7995" w:rsidRPr="00FF6665" w:rsidRDefault="00213882" w:rsidP="00CD3976">
      <w:pPr>
        <w:autoSpaceDE w:val="0"/>
        <w:autoSpaceDN w:val="0"/>
        <w:adjustRightInd w:val="0"/>
        <w:spacing w:after="0" w:line="240" w:lineRule="auto"/>
        <w:jc w:val="both"/>
        <w:rPr>
          <w:rFonts w:cstheme="minorHAnsi"/>
          <w:color w:val="000000"/>
          <w:sz w:val="20"/>
          <w:szCs w:val="20"/>
        </w:rPr>
      </w:pPr>
      <w:r w:rsidRPr="00FF6665">
        <w:rPr>
          <w:rFonts w:cstheme="minorHAnsi"/>
          <w:color w:val="000000"/>
          <w:sz w:val="20"/>
          <w:szCs w:val="20"/>
        </w:rPr>
        <w:t xml:space="preserve">• Inspect and obtain a copy of your PHI that is included in paper or electronic records we maintain. If the PHI is not readily producible in the form or format you request your record will be provided in a readable hard copy form. </w:t>
      </w:r>
    </w:p>
    <w:p w14:paraId="01FFFA0C" w14:textId="77777777" w:rsidR="001E7995" w:rsidRPr="00FF6665" w:rsidRDefault="00213882" w:rsidP="00CD3976">
      <w:pPr>
        <w:autoSpaceDE w:val="0"/>
        <w:autoSpaceDN w:val="0"/>
        <w:adjustRightInd w:val="0"/>
        <w:spacing w:after="0" w:line="240" w:lineRule="auto"/>
        <w:jc w:val="both"/>
        <w:rPr>
          <w:rFonts w:cstheme="minorHAnsi"/>
          <w:color w:val="000000"/>
          <w:sz w:val="20"/>
          <w:szCs w:val="20"/>
        </w:rPr>
      </w:pPr>
      <w:r w:rsidRPr="00FF6665">
        <w:rPr>
          <w:rFonts w:cstheme="minorHAnsi"/>
          <w:color w:val="000000"/>
          <w:sz w:val="20"/>
          <w:szCs w:val="20"/>
        </w:rPr>
        <w:t xml:space="preserve">• Request restrictions in how the PHI we use or disclose about you for treatment, payment, or health care operations. We are not required by law to agree to your request. If we do agree with your request, we will comply unless the information is needed to provide emergency treatment. To request restrictions, you must make your request in writing to the Privacy Officer. Your request must state the specific restriction requested, whether you </w:t>
      </w:r>
      <w:r w:rsidRPr="00FF6665">
        <w:rPr>
          <w:rFonts w:cstheme="minorHAnsi"/>
          <w:color w:val="000000"/>
          <w:sz w:val="20"/>
          <w:szCs w:val="20"/>
        </w:rPr>
        <w:lastRenderedPageBreak/>
        <w:t xml:space="preserve">want to limit our use and/or disclosure; and to whom you want the restriction to apply. Further, we will honor your request, to the extent permitted by law, not to disclose information to us, an insurer or a third party about a medical visit, service or prescription for which you pay the full amount out of your pocket at the time of service. </w:t>
      </w:r>
    </w:p>
    <w:p w14:paraId="42881DB5" w14:textId="77777777" w:rsidR="00D50A14" w:rsidRPr="00FF6665" w:rsidRDefault="00213882" w:rsidP="00D50A14">
      <w:pPr>
        <w:autoSpaceDE w:val="0"/>
        <w:autoSpaceDN w:val="0"/>
        <w:adjustRightInd w:val="0"/>
        <w:spacing w:after="0" w:line="240" w:lineRule="auto"/>
        <w:jc w:val="both"/>
        <w:rPr>
          <w:rFonts w:cstheme="minorHAnsi"/>
          <w:color w:val="000000"/>
          <w:sz w:val="20"/>
          <w:szCs w:val="20"/>
        </w:rPr>
      </w:pPr>
      <w:r w:rsidRPr="00FF6665">
        <w:rPr>
          <w:rFonts w:cstheme="minorHAnsi"/>
          <w:color w:val="000000"/>
          <w:sz w:val="20"/>
          <w:szCs w:val="20"/>
        </w:rPr>
        <w:t xml:space="preserve">• Request an accounting of disclosures we have made of your PHI. To request this list or accounting of disclosures, you must submit your request in writing to the Privacy Officer. </w:t>
      </w:r>
      <w:r w:rsidR="00D50A14" w:rsidRPr="00FF6665">
        <w:rPr>
          <w:rFonts w:cstheme="minorHAnsi"/>
          <w:color w:val="000000"/>
          <w:sz w:val="20"/>
          <w:szCs w:val="20"/>
        </w:rPr>
        <w:t>We will provide you with the date on which we made the disclosure, the name of the person or entity to which we disclosed your PHI, a description of the PHI we disclosed, the reason for the disclosure, and certain other information.  If you request this list more than once in a 12-month period, we may charge you a reasonable, cost-based fee for responding to these additional requests.</w:t>
      </w:r>
    </w:p>
    <w:p w14:paraId="37EE4BA3" w14:textId="77777777" w:rsidR="001E7995" w:rsidRPr="00FF6665" w:rsidRDefault="00213882" w:rsidP="00CD3976">
      <w:pPr>
        <w:autoSpaceDE w:val="0"/>
        <w:autoSpaceDN w:val="0"/>
        <w:adjustRightInd w:val="0"/>
        <w:spacing w:after="0" w:line="240" w:lineRule="auto"/>
        <w:jc w:val="both"/>
        <w:rPr>
          <w:rFonts w:cstheme="minorHAnsi"/>
          <w:color w:val="000000"/>
          <w:sz w:val="20"/>
          <w:szCs w:val="20"/>
        </w:rPr>
      </w:pPr>
      <w:r w:rsidRPr="00FF6665">
        <w:rPr>
          <w:rFonts w:cstheme="minorHAnsi"/>
          <w:color w:val="000000"/>
          <w:sz w:val="20"/>
          <w:szCs w:val="20"/>
        </w:rPr>
        <w:t xml:space="preserve">• Request confidential communications whereby we communicate with you only in certain ways to preserve your privacy. For example, you may request that we contact you by mail at a specific address or call you only at your work number. You must make any such request in writing and you must specify how or where we are to contact you. </w:t>
      </w:r>
    </w:p>
    <w:p w14:paraId="0571ED8E" w14:textId="77777777" w:rsidR="001E7995" w:rsidRPr="00FF6665" w:rsidRDefault="00213882" w:rsidP="00CD3976">
      <w:pPr>
        <w:autoSpaceDE w:val="0"/>
        <w:autoSpaceDN w:val="0"/>
        <w:adjustRightInd w:val="0"/>
        <w:spacing w:after="0" w:line="240" w:lineRule="auto"/>
        <w:jc w:val="both"/>
        <w:rPr>
          <w:rFonts w:cstheme="minorHAnsi"/>
          <w:color w:val="000000"/>
          <w:sz w:val="20"/>
          <w:szCs w:val="20"/>
        </w:rPr>
      </w:pPr>
      <w:r w:rsidRPr="00FF6665">
        <w:rPr>
          <w:rFonts w:cstheme="minorHAnsi"/>
          <w:color w:val="000000"/>
          <w:sz w:val="20"/>
          <w:szCs w:val="20"/>
        </w:rPr>
        <w:t xml:space="preserve">• Receive notice of a breach in the event of a breach of any of your PHI. </w:t>
      </w:r>
    </w:p>
    <w:p w14:paraId="4CAC883F" w14:textId="77777777" w:rsidR="001E7995" w:rsidRPr="00FF6665" w:rsidRDefault="00213882" w:rsidP="00CD3976">
      <w:pPr>
        <w:autoSpaceDE w:val="0"/>
        <w:autoSpaceDN w:val="0"/>
        <w:adjustRightInd w:val="0"/>
        <w:spacing w:after="0" w:line="240" w:lineRule="auto"/>
        <w:jc w:val="both"/>
        <w:rPr>
          <w:rFonts w:cstheme="minorHAnsi"/>
          <w:color w:val="000000"/>
          <w:sz w:val="20"/>
          <w:szCs w:val="20"/>
        </w:rPr>
      </w:pPr>
      <w:r w:rsidRPr="00FF6665">
        <w:rPr>
          <w:rFonts w:cstheme="minorHAnsi"/>
          <w:color w:val="000000"/>
          <w:sz w:val="20"/>
          <w:szCs w:val="20"/>
        </w:rPr>
        <w:t xml:space="preserve">• Request an amendment of your PHI that you believe is incorrect or incomplete. You have the right to request an amendment for as long as the information is kept by or for us. A request for amendment must be made in writing to the Privacy Officer at the address provided below and it must tell us the reason for your request. In certain cases, we may deny your request for an amendment and will inform you of the reason for the decision within 60 days. </w:t>
      </w:r>
    </w:p>
    <w:p w14:paraId="11C229E5" w14:textId="77777777" w:rsidR="001E7995" w:rsidRPr="00FF6665" w:rsidRDefault="001E7995" w:rsidP="00CD3976">
      <w:pPr>
        <w:autoSpaceDE w:val="0"/>
        <w:autoSpaceDN w:val="0"/>
        <w:adjustRightInd w:val="0"/>
        <w:spacing w:after="0" w:line="240" w:lineRule="auto"/>
        <w:jc w:val="both"/>
        <w:rPr>
          <w:rFonts w:cstheme="minorHAnsi"/>
          <w:color w:val="000000"/>
          <w:sz w:val="20"/>
          <w:szCs w:val="20"/>
        </w:rPr>
      </w:pPr>
    </w:p>
    <w:p w14:paraId="1EF3D265" w14:textId="77777777" w:rsidR="007F4FAE" w:rsidRPr="00FF6665" w:rsidRDefault="007F4FAE" w:rsidP="007F4FAE">
      <w:pPr>
        <w:autoSpaceDE w:val="0"/>
        <w:autoSpaceDN w:val="0"/>
        <w:adjustRightInd w:val="0"/>
        <w:spacing w:after="0" w:line="240" w:lineRule="auto"/>
        <w:jc w:val="both"/>
        <w:rPr>
          <w:rFonts w:cstheme="minorHAnsi"/>
          <w:sz w:val="20"/>
          <w:szCs w:val="20"/>
        </w:rPr>
      </w:pPr>
      <w:r w:rsidRPr="00FF6665">
        <w:rPr>
          <w:rFonts w:cstheme="minorHAnsi"/>
          <w:b/>
          <w:bCs/>
          <w:sz w:val="20"/>
          <w:szCs w:val="20"/>
        </w:rPr>
        <w:t xml:space="preserve">Website Privacy: </w:t>
      </w:r>
      <w:r w:rsidRPr="00FF6665">
        <w:rPr>
          <w:rFonts w:cstheme="minorHAnsi"/>
          <w:sz w:val="20"/>
          <w:szCs w:val="20"/>
        </w:rPr>
        <w:t xml:space="preserve">Any personal information you provide us with via our website, including your e-mail address, will never be sold or shared with any third party without your express permission. If you provide us with any personal contact information in order to receive anything from us, we may collect and store that personal data. We do not automatically collect your personal e-mail address simply because you visit our site. In some instances, we may partner with a third party to provide services such as newsletters, surveys to improve our services, health or company updates, and in such case, we may need to provide your contact information to said third parties. This information, however, will only be provided to these </w:t>
      </w:r>
      <w:r w:rsidR="007638AF" w:rsidRPr="00FF6665">
        <w:rPr>
          <w:rFonts w:cstheme="minorHAnsi"/>
          <w:sz w:val="20"/>
          <w:szCs w:val="20"/>
        </w:rPr>
        <w:t>third-party</w:t>
      </w:r>
      <w:r w:rsidRPr="00FF6665">
        <w:rPr>
          <w:rFonts w:cstheme="minorHAnsi"/>
          <w:sz w:val="20"/>
          <w:szCs w:val="20"/>
        </w:rPr>
        <w:t xml:space="preserve"> partners specifically for these communications, and the third party will not use your information for any other reason. While we may track the volume of visitors on specific pages of our website and download information from specific pages, these numbers are used in aggregate and without any personal information. This demographic information may be shared with our partners, but it is not linked to any personal information that can identify you or any visitor to our site. </w:t>
      </w:r>
    </w:p>
    <w:p w14:paraId="0ADB36CD" w14:textId="77777777" w:rsidR="007F4FAE" w:rsidRPr="00FF6665" w:rsidRDefault="007F4FAE" w:rsidP="007F4FAE">
      <w:pPr>
        <w:autoSpaceDE w:val="0"/>
        <w:autoSpaceDN w:val="0"/>
        <w:adjustRightInd w:val="0"/>
        <w:spacing w:after="0" w:line="240" w:lineRule="auto"/>
        <w:jc w:val="both"/>
        <w:rPr>
          <w:rFonts w:cstheme="minorHAnsi"/>
          <w:sz w:val="20"/>
          <w:szCs w:val="20"/>
        </w:rPr>
      </w:pPr>
    </w:p>
    <w:p w14:paraId="16D1FC3D" w14:textId="57D1FF51" w:rsidR="007F4FAE" w:rsidRPr="00FF6665" w:rsidRDefault="007F4FAE" w:rsidP="007F4FAE">
      <w:pPr>
        <w:autoSpaceDE w:val="0"/>
        <w:autoSpaceDN w:val="0"/>
        <w:adjustRightInd w:val="0"/>
        <w:spacing w:after="0" w:line="240" w:lineRule="auto"/>
        <w:jc w:val="both"/>
        <w:rPr>
          <w:rFonts w:cstheme="minorHAnsi"/>
          <w:b/>
          <w:sz w:val="20"/>
          <w:szCs w:val="20"/>
        </w:rPr>
      </w:pPr>
      <w:r w:rsidRPr="00FF6665">
        <w:rPr>
          <w:rFonts w:cstheme="minorHAnsi"/>
          <w:sz w:val="20"/>
          <w:szCs w:val="20"/>
        </w:rPr>
        <w:t>Our site may contain links to other websites. We cannot take responsibility for the policies or practices of these sites and we encourage you to check the privacy practices of all internet sites you visit. While we make every effort to ensure that all the information provided on our website is correct and accurate, we make no warranty, express or implied, as to the accuracy, completeness or timeliness, of the information available on our site. We are not liable to anyone for any loss, claim</w:t>
      </w:r>
      <w:r w:rsidR="000659B4" w:rsidRPr="00FF6665">
        <w:rPr>
          <w:rFonts w:cstheme="minorHAnsi"/>
          <w:sz w:val="20"/>
          <w:szCs w:val="20"/>
        </w:rPr>
        <w:t>,</w:t>
      </w:r>
      <w:r w:rsidRPr="00FF6665">
        <w:rPr>
          <w:rFonts w:cstheme="minorHAnsi"/>
          <w:sz w:val="20"/>
          <w:szCs w:val="20"/>
        </w:rPr>
        <w:t xml:space="preserve"> or damages caused in whole or part, by any of the information provided on our site. By using our website, you consent to the collection and use of personal information as detailed herein. </w:t>
      </w:r>
      <w:r w:rsidRPr="00FF6665">
        <w:rPr>
          <w:rFonts w:cstheme="minorHAnsi"/>
          <w:b/>
          <w:sz w:val="20"/>
          <w:szCs w:val="20"/>
        </w:rPr>
        <w:t>Any changes to this Privacy Policy will be made public on this site</w:t>
      </w:r>
      <w:r w:rsidR="004E0031">
        <w:rPr>
          <w:rFonts w:cstheme="minorHAnsi"/>
          <w:b/>
          <w:sz w:val="20"/>
          <w:szCs w:val="20"/>
        </w:rPr>
        <w:t>, our website, and our patient portal</w:t>
      </w:r>
      <w:r w:rsidRPr="00FF6665">
        <w:rPr>
          <w:rFonts w:cstheme="minorHAnsi"/>
          <w:b/>
          <w:sz w:val="20"/>
          <w:szCs w:val="20"/>
        </w:rPr>
        <w:t xml:space="preserve"> so you will know what information we collect and how we use it.</w:t>
      </w:r>
    </w:p>
    <w:p w14:paraId="290E11AD" w14:textId="77777777" w:rsidR="00CD3976" w:rsidRPr="00FF6665" w:rsidRDefault="00CD3976" w:rsidP="007F4FAE">
      <w:pPr>
        <w:pStyle w:val="Heading3"/>
        <w:jc w:val="both"/>
        <w:rPr>
          <w:rFonts w:asciiTheme="minorHAnsi" w:hAnsiTheme="minorHAnsi" w:cstheme="minorHAnsi"/>
          <w:bCs w:val="0"/>
          <w:i/>
          <w:iCs/>
          <w:color w:val="000000"/>
          <w:sz w:val="20"/>
          <w:szCs w:val="20"/>
        </w:rPr>
      </w:pPr>
      <w:r w:rsidRPr="00FF6665">
        <w:rPr>
          <w:rFonts w:asciiTheme="minorHAnsi" w:hAnsiTheme="minorHAnsi" w:cstheme="minorHAnsi"/>
          <w:bCs w:val="0"/>
          <w:i/>
          <w:iCs/>
          <w:color w:val="000000"/>
          <w:sz w:val="20"/>
          <w:szCs w:val="20"/>
        </w:rPr>
        <w:t>Questions and Complaints</w:t>
      </w:r>
      <w:r w:rsidR="00CF2EF8" w:rsidRPr="00FF6665">
        <w:rPr>
          <w:rFonts w:asciiTheme="minorHAnsi" w:hAnsiTheme="minorHAnsi" w:cstheme="minorHAnsi"/>
          <w:bCs w:val="0"/>
          <w:i/>
          <w:iCs/>
          <w:color w:val="000000"/>
          <w:sz w:val="20"/>
          <w:szCs w:val="20"/>
        </w:rPr>
        <w:t>:</w:t>
      </w:r>
    </w:p>
    <w:p w14:paraId="1BC8F03E" w14:textId="6300B566" w:rsidR="00CD3976" w:rsidRPr="00FF6665" w:rsidRDefault="00CD3976" w:rsidP="00CD3976">
      <w:pPr>
        <w:autoSpaceDE w:val="0"/>
        <w:autoSpaceDN w:val="0"/>
        <w:adjustRightInd w:val="0"/>
        <w:spacing w:after="0" w:line="240" w:lineRule="auto"/>
        <w:jc w:val="both"/>
        <w:rPr>
          <w:rFonts w:cstheme="minorHAnsi"/>
          <w:color w:val="000000"/>
          <w:sz w:val="20"/>
          <w:szCs w:val="20"/>
        </w:rPr>
      </w:pPr>
      <w:r w:rsidRPr="004D07C5">
        <w:rPr>
          <w:rFonts w:cstheme="minorHAnsi"/>
          <w:bCs/>
          <w:color w:val="000000"/>
          <w:sz w:val="20"/>
          <w:szCs w:val="20"/>
        </w:rPr>
        <w:t>If</w:t>
      </w:r>
      <w:r w:rsidRPr="00FF6665">
        <w:rPr>
          <w:rFonts w:cstheme="minorHAnsi"/>
          <w:color w:val="000000"/>
          <w:sz w:val="20"/>
          <w:szCs w:val="20"/>
        </w:rPr>
        <w:t xml:space="preserve"> you want more information about our privacy practices or if you have questions or concerns, please contact </w:t>
      </w:r>
      <w:r w:rsidR="009A1AE8">
        <w:rPr>
          <w:rFonts w:cstheme="minorHAnsi"/>
          <w:color w:val="000000"/>
          <w:sz w:val="20"/>
          <w:szCs w:val="20"/>
        </w:rPr>
        <w:t>KELLY EYE CARE</w:t>
      </w:r>
      <w:r w:rsidRPr="00FF6665">
        <w:rPr>
          <w:rFonts w:cstheme="minorHAnsi"/>
          <w:color w:val="000000"/>
          <w:sz w:val="20"/>
          <w:szCs w:val="20"/>
        </w:rPr>
        <w:t>’s</w:t>
      </w:r>
      <w:r w:rsidR="004D07C5">
        <w:rPr>
          <w:rFonts w:cstheme="minorHAnsi"/>
          <w:color w:val="000000"/>
          <w:sz w:val="20"/>
          <w:szCs w:val="20"/>
        </w:rPr>
        <w:t xml:space="preserve"> </w:t>
      </w:r>
      <w:r w:rsidRPr="00FF6665">
        <w:rPr>
          <w:rFonts w:cstheme="minorHAnsi"/>
          <w:color w:val="000000"/>
          <w:sz w:val="20"/>
          <w:szCs w:val="20"/>
        </w:rPr>
        <w:t>HIPAA Privacy Officer indicated below.</w:t>
      </w:r>
    </w:p>
    <w:p w14:paraId="06B53E90" w14:textId="77777777" w:rsidR="00CD3976" w:rsidRPr="00FF6665" w:rsidRDefault="00CD3976" w:rsidP="00CD3976">
      <w:pPr>
        <w:autoSpaceDE w:val="0"/>
        <w:autoSpaceDN w:val="0"/>
        <w:adjustRightInd w:val="0"/>
        <w:spacing w:after="0" w:line="240" w:lineRule="auto"/>
        <w:jc w:val="both"/>
        <w:rPr>
          <w:rFonts w:cstheme="minorHAnsi"/>
          <w:color w:val="000000"/>
          <w:sz w:val="20"/>
          <w:szCs w:val="20"/>
        </w:rPr>
      </w:pPr>
    </w:p>
    <w:p w14:paraId="722DCB17" w14:textId="72867D0A" w:rsidR="00CD3976" w:rsidRPr="00FF6665" w:rsidRDefault="00CD3976" w:rsidP="00CD3976">
      <w:pPr>
        <w:autoSpaceDE w:val="0"/>
        <w:autoSpaceDN w:val="0"/>
        <w:adjustRightInd w:val="0"/>
        <w:spacing w:after="0" w:line="240" w:lineRule="auto"/>
        <w:jc w:val="both"/>
        <w:rPr>
          <w:rFonts w:cstheme="minorHAnsi"/>
          <w:color w:val="000000"/>
          <w:sz w:val="20"/>
          <w:szCs w:val="20"/>
        </w:rPr>
      </w:pPr>
      <w:r w:rsidRPr="004D07C5">
        <w:rPr>
          <w:rFonts w:cstheme="minorHAnsi"/>
          <w:bCs/>
          <w:color w:val="000000"/>
          <w:sz w:val="20"/>
          <w:szCs w:val="20"/>
        </w:rPr>
        <w:t>If</w:t>
      </w:r>
      <w:r w:rsidRPr="00D50A14">
        <w:rPr>
          <w:rFonts w:cstheme="minorHAnsi"/>
          <w:bCs/>
          <w:color w:val="000000"/>
          <w:sz w:val="20"/>
          <w:szCs w:val="20"/>
        </w:rPr>
        <w:t xml:space="preserve"> y</w:t>
      </w:r>
      <w:r w:rsidRPr="00FF6665">
        <w:rPr>
          <w:rFonts w:cstheme="minorHAnsi"/>
          <w:color w:val="000000"/>
          <w:sz w:val="20"/>
          <w:szCs w:val="20"/>
        </w:rPr>
        <w:t xml:space="preserve">ou believe that we may have violated your privacy rights, or you disagree with a decision we made about access to your PHI or in response to a request you made, please submit your concerns in writing to the </w:t>
      </w:r>
      <w:r w:rsidR="009A1AE8">
        <w:rPr>
          <w:rFonts w:cstheme="minorHAnsi"/>
          <w:color w:val="000000"/>
          <w:sz w:val="20"/>
          <w:szCs w:val="20"/>
        </w:rPr>
        <w:t>KELLY EYE CARE</w:t>
      </w:r>
      <w:r w:rsidR="002100CF" w:rsidRPr="00FF6665">
        <w:rPr>
          <w:rFonts w:cstheme="minorHAnsi"/>
          <w:color w:val="000000"/>
          <w:sz w:val="20"/>
          <w:szCs w:val="20"/>
        </w:rPr>
        <w:t xml:space="preserve"> </w:t>
      </w:r>
      <w:r w:rsidRPr="00FF6665">
        <w:rPr>
          <w:rFonts w:cstheme="minorHAnsi"/>
          <w:color w:val="000000"/>
          <w:sz w:val="20"/>
          <w:szCs w:val="20"/>
        </w:rPr>
        <w:t>HIPAA Privacy Officer indicated below.  You also may submit your concerns to the U.S Department of Health and Human Services upon request.</w:t>
      </w:r>
    </w:p>
    <w:p w14:paraId="61D514B5" w14:textId="77777777" w:rsidR="00CD3976" w:rsidRPr="00FF6665" w:rsidRDefault="00CD3976" w:rsidP="00CD3976">
      <w:pPr>
        <w:autoSpaceDE w:val="0"/>
        <w:autoSpaceDN w:val="0"/>
        <w:adjustRightInd w:val="0"/>
        <w:spacing w:after="0" w:line="240" w:lineRule="auto"/>
        <w:jc w:val="both"/>
        <w:rPr>
          <w:rFonts w:cstheme="minorHAnsi"/>
          <w:color w:val="000000"/>
          <w:sz w:val="20"/>
          <w:szCs w:val="20"/>
        </w:rPr>
      </w:pPr>
    </w:p>
    <w:p w14:paraId="46885E90" w14:textId="77777777" w:rsidR="00CD3976" w:rsidRPr="00FF6665" w:rsidRDefault="00CD3976" w:rsidP="00CD3976">
      <w:pPr>
        <w:autoSpaceDE w:val="0"/>
        <w:autoSpaceDN w:val="0"/>
        <w:adjustRightInd w:val="0"/>
        <w:spacing w:after="0" w:line="240" w:lineRule="auto"/>
        <w:jc w:val="both"/>
        <w:rPr>
          <w:rFonts w:cstheme="minorHAnsi"/>
          <w:color w:val="000000"/>
          <w:sz w:val="20"/>
          <w:szCs w:val="20"/>
        </w:rPr>
      </w:pPr>
      <w:r w:rsidRPr="00FF6665">
        <w:rPr>
          <w:rFonts w:cstheme="minorHAnsi"/>
          <w:color w:val="000000"/>
          <w:sz w:val="20"/>
          <w:szCs w:val="20"/>
        </w:rPr>
        <w:t>We support your right to protect the privacy of your PHI.  We will not retaliate in any way if you choose to file a complaint with us or with the U.S Department of Health and Human Services.</w:t>
      </w:r>
    </w:p>
    <w:p w14:paraId="78A088FC" w14:textId="77777777" w:rsidR="00CD3976" w:rsidRPr="00FF6665" w:rsidRDefault="00CD3976" w:rsidP="00CD3976">
      <w:pPr>
        <w:autoSpaceDE w:val="0"/>
        <w:autoSpaceDN w:val="0"/>
        <w:adjustRightInd w:val="0"/>
        <w:spacing w:after="0" w:line="240" w:lineRule="auto"/>
        <w:jc w:val="both"/>
        <w:rPr>
          <w:rFonts w:cstheme="minorHAnsi"/>
          <w:b/>
          <w:bCs/>
          <w:color w:val="000000"/>
          <w:sz w:val="20"/>
          <w:szCs w:val="20"/>
        </w:rPr>
      </w:pPr>
    </w:p>
    <w:p w14:paraId="366708DD" w14:textId="2131285B" w:rsidR="00CD3976" w:rsidRPr="00FF6665" w:rsidRDefault="0083406B" w:rsidP="00CD3976">
      <w:pPr>
        <w:autoSpaceDE w:val="0"/>
        <w:autoSpaceDN w:val="0"/>
        <w:adjustRightInd w:val="0"/>
        <w:spacing w:after="0" w:line="240" w:lineRule="auto"/>
        <w:jc w:val="both"/>
        <w:rPr>
          <w:rFonts w:cstheme="minorHAnsi"/>
          <w:b/>
          <w:bCs/>
          <w:color w:val="000000"/>
          <w:sz w:val="20"/>
          <w:szCs w:val="20"/>
        </w:rPr>
      </w:pPr>
      <w:r w:rsidRPr="00FF6665">
        <w:rPr>
          <w:rFonts w:cstheme="minorHAnsi"/>
          <w:b/>
          <w:bCs/>
          <w:color w:val="000000"/>
          <w:sz w:val="20"/>
          <w:szCs w:val="20"/>
          <w:u w:val="single"/>
        </w:rPr>
        <w:t>HIPAA Privacy Officer</w:t>
      </w:r>
      <w:r w:rsidR="003647E6" w:rsidRPr="00FF6665">
        <w:rPr>
          <w:rFonts w:cstheme="minorHAnsi"/>
          <w:b/>
          <w:bCs/>
          <w:color w:val="000000"/>
          <w:sz w:val="20"/>
          <w:szCs w:val="20"/>
          <w:u w:val="single"/>
        </w:rPr>
        <w:t>:</w:t>
      </w:r>
      <w:r w:rsidRPr="00FF6665">
        <w:rPr>
          <w:rFonts w:cstheme="minorHAnsi"/>
          <w:b/>
          <w:bCs/>
          <w:color w:val="000000"/>
          <w:sz w:val="20"/>
          <w:szCs w:val="20"/>
        </w:rPr>
        <w:t xml:space="preserve"> </w:t>
      </w:r>
      <w:r w:rsidRPr="00FF6665">
        <w:rPr>
          <w:rFonts w:cstheme="minorHAnsi"/>
          <w:b/>
          <w:bCs/>
          <w:color w:val="000000"/>
          <w:sz w:val="20"/>
          <w:szCs w:val="20"/>
        </w:rPr>
        <w:tab/>
      </w:r>
      <w:r w:rsidR="00A9245A" w:rsidRPr="00FF6665">
        <w:rPr>
          <w:rFonts w:cstheme="minorHAnsi"/>
          <w:b/>
          <w:bCs/>
          <w:color w:val="000000"/>
          <w:sz w:val="20"/>
          <w:szCs w:val="20"/>
        </w:rPr>
        <w:tab/>
      </w:r>
    </w:p>
    <w:p w14:paraId="0A120374" w14:textId="68DEB1ED" w:rsidR="00CD3976" w:rsidRPr="00FF6665" w:rsidRDefault="00CD3976" w:rsidP="003647E6">
      <w:pPr>
        <w:autoSpaceDE w:val="0"/>
        <w:autoSpaceDN w:val="0"/>
        <w:adjustRightInd w:val="0"/>
        <w:spacing w:after="0" w:line="240" w:lineRule="auto"/>
        <w:ind w:firstLine="720"/>
        <w:jc w:val="both"/>
        <w:rPr>
          <w:rFonts w:cstheme="minorHAnsi"/>
          <w:b/>
          <w:bCs/>
          <w:color w:val="000000"/>
          <w:sz w:val="20"/>
          <w:szCs w:val="20"/>
        </w:rPr>
      </w:pPr>
    </w:p>
    <w:p w14:paraId="2B2B967B" w14:textId="62285EC9" w:rsidR="005726A8" w:rsidRPr="00FF6665" w:rsidRDefault="005726A8" w:rsidP="004D07C5">
      <w:pPr>
        <w:spacing w:after="0" w:line="240" w:lineRule="auto"/>
        <w:ind w:firstLine="720"/>
        <w:rPr>
          <w:rFonts w:cstheme="minorHAnsi"/>
          <w:b/>
          <w:bCs/>
          <w:color w:val="000000"/>
          <w:sz w:val="20"/>
          <w:szCs w:val="20"/>
        </w:rPr>
      </w:pPr>
      <w:r w:rsidRPr="00FF6665">
        <w:rPr>
          <w:rFonts w:cstheme="minorHAnsi"/>
          <w:b/>
          <w:bCs/>
          <w:color w:val="000000"/>
          <w:sz w:val="20"/>
          <w:szCs w:val="20"/>
        </w:rPr>
        <w:t>Attention: Privacy Officer</w:t>
      </w:r>
    </w:p>
    <w:p w14:paraId="5BB13068" w14:textId="0EF0EEB9" w:rsidR="0016331B" w:rsidRDefault="00600393">
      <w:pPr>
        <w:spacing w:after="0" w:line="240" w:lineRule="auto"/>
        <w:ind w:firstLine="720"/>
        <w:rPr>
          <w:rFonts w:cstheme="minorHAnsi"/>
          <w:b/>
          <w:bCs/>
          <w:color w:val="000000"/>
          <w:sz w:val="20"/>
          <w:szCs w:val="20"/>
        </w:rPr>
      </w:pPr>
      <w:r>
        <w:rPr>
          <w:rFonts w:cstheme="minorHAnsi"/>
          <w:b/>
          <w:bCs/>
          <w:color w:val="000000"/>
          <w:sz w:val="20"/>
          <w:szCs w:val="20"/>
        </w:rPr>
        <w:t xml:space="preserve">Office: 8043 Copper Creek Blvd. </w:t>
      </w:r>
      <w:r w:rsidR="00C34EBD">
        <w:rPr>
          <w:rFonts w:cstheme="minorHAnsi"/>
          <w:b/>
          <w:bCs/>
          <w:color w:val="000000"/>
          <w:sz w:val="20"/>
          <w:szCs w:val="20"/>
        </w:rPr>
        <w:t>Suite 101, University Park, FL 34201</w:t>
      </w:r>
    </w:p>
    <w:p w14:paraId="62CCBE73" w14:textId="703ED64A" w:rsidR="00F93BC2" w:rsidRDefault="00F93BC2">
      <w:pPr>
        <w:spacing w:after="0" w:line="240" w:lineRule="auto"/>
        <w:ind w:firstLine="720"/>
        <w:rPr>
          <w:rFonts w:cstheme="minorHAnsi"/>
          <w:b/>
          <w:bCs/>
          <w:color w:val="000000"/>
          <w:sz w:val="20"/>
          <w:szCs w:val="20"/>
        </w:rPr>
      </w:pPr>
      <w:r>
        <w:rPr>
          <w:rFonts w:cstheme="minorHAnsi"/>
          <w:b/>
          <w:bCs/>
          <w:color w:val="000000"/>
          <w:sz w:val="20"/>
          <w:szCs w:val="20"/>
        </w:rPr>
        <w:t>Telephone: 8</w:t>
      </w:r>
      <w:r w:rsidR="005B7EAD">
        <w:rPr>
          <w:rFonts w:cstheme="minorHAnsi"/>
          <w:b/>
          <w:bCs/>
          <w:color w:val="000000"/>
          <w:sz w:val="20"/>
          <w:szCs w:val="20"/>
        </w:rPr>
        <w:t>00-765-0624</w:t>
      </w:r>
    </w:p>
    <w:p w14:paraId="03865BAE" w14:textId="5849BCAF" w:rsidR="00F93BC2" w:rsidRDefault="00F93BC2">
      <w:pPr>
        <w:spacing w:after="0" w:line="240" w:lineRule="auto"/>
        <w:ind w:firstLine="720"/>
        <w:rPr>
          <w:rFonts w:cstheme="minorHAnsi"/>
          <w:b/>
          <w:bCs/>
          <w:color w:val="000000"/>
          <w:sz w:val="20"/>
          <w:szCs w:val="20"/>
        </w:rPr>
      </w:pPr>
      <w:r>
        <w:rPr>
          <w:rFonts w:cstheme="minorHAnsi"/>
          <w:b/>
          <w:bCs/>
          <w:color w:val="000000"/>
          <w:sz w:val="20"/>
          <w:szCs w:val="20"/>
        </w:rPr>
        <w:t xml:space="preserve">Email: </w:t>
      </w:r>
      <w:hyperlink r:id="rId11" w:history="1">
        <w:r w:rsidRPr="008B329B">
          <w:rPr>
            <w:rStyle w:val="Hyperlink"/>
            <w:rFonts w:cstheme="minorHAnsi"/>
            <w:b/>
            <w:bCs/>
            <w:sz w:val="20"/>
            <w:szCs w:val="20"/>
          </w:rPr>
          <w:t>useyecompliance@useye.com</w:t>
        </w:r>
      </w:hyperlink>
    </w:p>
    <w:p w14:paraId="44A89A2D" w14:textId="77777777" w:rsidR="005726A8" w:rsidRPr="00FF6665" w:rsidRDefault="005726A8" w:rsidP="00792963">
      <w:pPr>
        <w:rPr>
          <w:rFonts w:cstheme="minorHAnsi"/>
          <w:sz w:val="20"/>
          <w:szCs w:val="20"/>
        </w:rPr>
      </w:pPr>
    </w:p>
    <w:p w14:paraId="46336381" w14:textId="3BF43552" w:rsidR="0081247D" w:rsidRDefault="00792963" w:rsidP="00792963">
      <w:pPr>
        <w:rPr>
          <w:rFonts w:cstheme="minorHAnsi"/>
          <w:sz w:val="20"/>
          <w:szCs w:val="20"/>
        </w:rPr>
      </w:pPr>
      <w:r w:rsidRPr="004D07C5">
        <w:rPr>
          <w:rFonts w:cstheme="minorHAnsi"/>
          <w:sz w:val="20"/>
          <w:szCs w:val="20"/>
        </w:rPr>
        <w:t xml:space="preserve">You may also contact the Secretary of the U.S. Department of Health and Human Services if you believe your privacy rights have been violated. Your complaint can be sent by email, fax, or mail to the Office of Civil Rights. U.S. Dept. of Health, OCR, 200 Independence Avenue SW, Washington, D.C., 20201. For more information, see their website at: http: </w:t>
      </w:r>
      <w:hyperlink r:id="rId12" w:history="1">
        <w:r w:rsidR="0081247D" w:rsidRPr="004D07C5">
          <w:rPr>
            <w:rStyle w:val="Hyperlink"/>
            <w:rFonts w:cstheme="minorHAnsi"/>
            <w:sz w:val="20"/>
            <w:szCs w:val="20"/>
          </w:rPr>
          <w:t>www.hhs.gov/ocr/privacy/hipaa/complaints/</w:t>
        </w:r>
      </w:hyperlink>
      <w:r w:rsidR="0081247D">
        <w:rPr>
          <w:rFonts w:cstheme="minorHAnsi"/>
          <w:sz w:val="20"/>
          <w:szCs w:val="20"/>
        </w:rPr>
        <w:t>.</w:t>
      </w:r>
    </w:p>
    <w:p w14:paraId="133B8341" w14:textId="2A196C5A" w:rsidR="00792963" w:rsidRPr="00FF6665" w:rsidRDefault="00792963" w:rsidP="00792963">
      <w:pPr>
        <w:rPr>
          <w:rFonts w:cstheme="minorHAnsi"/>
          <w:b/>
          <w:bCs/>
          <w:color w:val="000000"/>
          <w:sz w:val="20"/>
          <w:szCs w:val="20"/>
        </w:rPr>
      </w:pPr>
      <w:r w:rsidRPr="004D07C5">
        <w:rPr>
          <w:rFonts w:cstheme="minorHAnsi"/>
          <w:sz w:val="20"/>
          <w:szCs w:val="20"/>
        </w:rPr>
        <w:t>No action will be taken against you for filing a complain</w:t>
      </w:r>
      <w:r w:rsidRPr="00FF6665">
        <w:rPr>
          <w:rFonts w:cstheme="minorHAnsi"/>
          <w:sz w:val="20"/>
          <w:szCs w:val="20"/>
        </w:rPr>
        <w:t>t.</w:t>
      </w:r>
    </w:p>
    <w:p w14:paraId="0F76749F" w14:textId="77777777" w:rsidR="00792963" w:rsidRPr="00FF6665" w:rsidRDefault="00792963" w:rsidP="004D07C5">
      <w:pPr>
        <w:rPr>
          <w:rFonts w:cstheme="minorHAnsi"/>
          <w:b/>
          <w:bCs/>
          <w:color w:val="000000"/>
          <w:sz w:val="20"/>
          <w:szCs w:val="20"/>
        </w:rPr>
      </w:pPr>
    </w:p>
    <w:sectPr w:rsidR="00792963" w:rsidRPr="00FF6665" w:rsidSect="00C3160F">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72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11C1B5" w14:textId="77777777" w:rsidR="00573E8B" w:rsidRDefault="00573E8B" w:rsidP="00CD3976">
      <w:pPr>
        <w:spacing w:after="0" w:line="240" w:lineRule="auto"/>
      </w:pPr>
      <w:r>
        <w:separator/>
      </w:r>
    </w:p>
  </w:endnote>
  <w:endnote w:type="continuationSeparator" w:id="0">
    <w:p w14:paraId="25769B3D" w14:textId="77777777" w:rsidR="00573E8B" w:rsidRDefault="00573E8B" w:rsidP="00CD3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Frutiger 45 Light">
    <w:altName w:val="Frutiger 45 Light"/>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A0417C" w14:textId="77777777" w:rsidR="0001670A" w:rsidRDefault="000167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Arial" w:hAnsi="Arial" w:cs="Arial"/>
        <w:sz w:val="16"/>
        <w:szCs w:val="16"/>
      </w:rPr>
      <w:id w:val="453487450"/>
      <w:docPartObj>
        <w:docPartGallery w:val="Page Numbers (Bottom of Page)"/>
        <w:docPartUnique/>
      </w:docPartObj>
    </w:sdtPr>
    <w:sdtEndPr/>
    <w:sdtContent>
      <w:sdt>
        <w:sdtPr>
          <w:rPr>
            <w:rFonts w:ascii="Arial" w:hAnsi="Arial" w:cs="Arial"/>
            <w:sz w:val="16"/>
            <w:szCs w:val="16"/>
          </w:rPr>
          <w:id w:val="98381352"/>
          <w:docPartObj>
            <w:docPartGallery w:val="Page Numbers (Top of Page)"/>
            <w:docPartUnique/>
          </w:docPartObj>
        </w:sdtPr>
        <w:sdtEndPr/>
        <w:sdtContent>
          <w:p w14:paraId="2EF5AF8D" w14:textId="2A903F99" w:rsidR="00573E8B" w:rsidRPr="008D259B" w:rsidRDefault="00573E8B" w:rsidP="0083406B">
            <w:pPr>
              <w:pStyle w:val="Footer"/>
              <w:jc w:val="center"/>
              <w:rPr>
                <w:rFonts w:ascii="Arial" w:hAnsi="Arial" w:cs="Arial"/>
                <w:sz w:val="16"/>
                <w:szCs w:val="16"/>
              </w:rPr>
            </w:pPr>
            <w:r w:rsidRPr="008D259B">
              <w:rPr>
                <w:rFonts w:ascii="Arial" w:hAnsi="Arial" w:cs="Arial"/>
                <w:sz w:val="16"/>
                <w:szCs w:val="16"/>
              </w:rPr>
              <w:tab/>
              <w:t xml:space="preserve">Page </w:t>
            </w:r>
            <w:r w:rsidRPr="008D259B">
              <w:rPr>
                <w:rFonts w:ascii="Arial" w:hAnsi="Arial" w:cs="Arial"/>
                <w:sz w:val="16"/>
                <w:szCs w:val="16"/>
              </w:rPr>
              <w:fldChar w:fldCharType="begin"/>
            </w:r>
            <w:r w:rsidRPr="008D259B">
              <w:rPr>
                <w:rFonts w:ascii="Arial" w:hAnsi="Arial" w:cs="Arial"/>
                <w:sz w:val="16"/>
                <w:szCs w:val="16"/>
              </w:rPr>
              <w:instrText xml:space="preserve"> PAGE </w:instrText>
            </w:r>
            <w:r w:rsidRPr="008D259B">
              <w:rPr>
                <w:rFonts w:ascii="Arial" w:hAnsi="Arial" w:cs="Arial"/>
                <w:sz w:val="16"/>
                <w:szCs w:val="16"/>
              </w:rPr>
              <w:fldChar w:fldCharType="separate"/>
            </w:r>
            <w:r w:rsidR="00A9245A" w:rsidRPr="008D259B">
              <w:rPr>
                <w:rFonts w:ascii="Arial" w:hAnsi="Arial" w:cs="Arial"/>
                <w:noProof/>
                <w:sz w:val="16"/>
                <w:szCs w:val="16"/>
              </w:rPr>
              <w:t>3</w:t>
            </w:r>
            <w:r w:rsidRPr="008D259B">
              <w:rPr>
                <w:rFonts w:ascii="Arial" w:hAnsi="Arial" w:cs="Arial"/>
                <w:sz w:val="16"/>
                <w:szCs w:val="16"/>
              </w:rPr>
              <w:fldChar w:fldCharType="end"/>
            </w:r>
            <w:r w:rsidRPr="008D259B">
              <w:rPr>
                <w:rFonts w:ascii="Arial" w:hAnsi="Arial" w:cs="Arial"/>
                <w:sz w:val="16"/>
                <w:szCs w:val="16"/>
              </w:rPr>
              <w:t xml:space="preserve"> of </w:t>
            </w:r>
            <w:r w:rsidRPr="008D259B">
              <w:rPr>
                <w:rFonts w:ascii="Arial" w:hAnsi="Arial" w:cs="Arial"/>
                <w:sz w:val="16"/>
                <w:szCs w:val="16"/>
              </w:rPr>
              <w:fldChar w:fldCharType="begin"/>
            </w:r>
            <w:r w:rsidRPr="008D259B">
              <w:rPr>
                <w:rFonts w:ascii="Arial" w:hAnsi="Arial" w:cs="Arial"/>
                <w:sz w:val="16"/>
                <w:szCs w:val="16"/>
              </w:rPr>
              <w:instrText xml:space="preserve"> NUMPAGES  </w:instrText>
            </w:r>
            <w:r w:rsidRPr="008D259B">
              <w:rPr>
                <w:rFonts w:ascii="Arial" w:hAnsi="Arial" w:cs="Arial"/>
                <w:sz w:val="16"/>
                <w:szCs w:val="16"/>
              </w:rPr>
              <w:fldChar w:fldCharType="separate"/>
            </w:r>
            <w:r w:rsidR="00A9245A" w:rsidRPr="008D259B">
              <w:rPr>
                <w:rFonts w:ascii="Arial" w:hAnsi="Arial" w:cs="Arial"/>
                <w:noProof/>
                <w:sz w:val="16"/>
                <w:szCs w:val="16"/>
              </w:rPr>
              <w:t>4</w:t>
            </w:r>
            <w:r w:rsidRPr="008D259B">
              <w:rPr>
                <w:rFonts w:ascii="Arial" w:hAnsi="Arial" w:cs="Arial"/>
                <w:sz w:val="16"/>
                <w:szCs w:val="16"/>
              </w:rPr>
              <w:fldChar w:fldCharType="end"/>
            </w:r>
            <w:r w:rsidRPr="008D259B">
              <w:rPr>
                <w:rFonts w:ascii="Arial" w:hAnsi="Arial" w:cs="Arial"/>
                <w:sz w:val="16"/>
                <w:szCs w:val="16"/>
              </w:rPr>
              <w:tab/>
              <w:t>131-</w:t>
            </w:r>
            <w:r w:rsidR="00723D8D">
              <w:rPr>
                <w:rFonts w:ascii="Arial" w:hAnsi="Arial" w:cs="Arial"/>
                <w:sz w:val="16"/>
                <w:szCs w:val="16"/>
              </w:rPr>
              <w:t>3</w:t>
            </w:r>
            <w:r w:rsidR="00120E6F">
              <w:rPr>
                <w:rFonts w:ascii="Arial" w:hAnsi="Arial" w:cs="Arial"/>
                <w:sz w:val="16"/>
                <w:szCs w:val="16"/>
              </w:rPr>
              <w:t>22</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A375EE" w14:textId="77777777" w:rsidR="0001670A" w:rsidRDefault="000167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9AFB0B" w14:textId="77777777" w:rsidR="00573E8B" w:rsidRDefault="00573E8B" w:rsidP="00CD3976">
      <w:pPr>
        <w:spacing w:after="0" w:line="240" w:lineRule="auto"/>
      </w:pPr>
      <w:r>
        <w:separator/>
      </w:r>
    </w:p>
  </w:footnote>
  <w:footnote w:type="continuationSeparator" w:id="0">
    <w:p w14:paraId="70D2E7B2" w14:textId="77777777" w:rsidR="00573E8B" w:rsidRDefault="00573E8B" w:rsidP="00CD39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1F9E07" w14:textId="77777777" w:rsidR="0001670A" w:rsidRDefault="000167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087BD1" w14:textId="00E226AB" w:rsidR="00573E8B" w:rsidRDefault="00573E8B" w:rsidP="00723D8D">
    <w:pPr>
      <w:pStyle w:val="Header"/>
      <w:jc w:val="center"/>
    </w:pPr>
  </w:p>
  <w:p w14:paraId="06EFB80A" w14:textId="77777777" w:rsidR="00723D8D" w:rsidRPr="00723D8D" w:rsidRDefault="00723D8D" w:rsidP="00723D8D">
    <w:pPr>
      <w:pStyle w:val="Header"/>
      <w:jc w:val="center"/>
      <w:rPr>
        <w:sz w:val="12"/>
        <w:szCs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1F90BE" w14:textId="77777777" w:rsidR="0001670A" w:rsidRDefault="000167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6C6FD3"/>
    <w:multiLevelType w:val="hybridMultilevel"/>
    <w:tmpl w:val="64BC0FE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8C12E9"/>
    <w:multiLevelType w:val="hybridMultilevel"/>
    <w:tmpl w:val="32C4DB50"/>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9850561">
    <w:abstractNumId w:val="1"/>
  </w:num>
  <w:num w:numId="2" w16cid:durableId="8846353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31B"/>
    <w:rsid w:val="00000115"/>
    <w:rsid w:val="000030F5"/>
    <w:rsid w:val="000039A9"/>
    <w:rsid w:val="00004EBD"/>
    <w:rsid w:val="00005433"/>
    <w:rsid w:val="00005E4A"/>
    <w:rsid w:val="00007EC1"/>
    <w:rsid w:val="0001125A"/>
    <w:rsid w:val="000112F4"/>
    <w:rsid w:val="00011B98"/>
    <w:rsid w:val="0001434D"/>
    <w:rsid w:val="0001630A"/>
    <w:rsid w:val="0001670A"/>
    <w:rsid w:val="00016DCD"/>
    <w:rsid w:val="000173EB"/>
    <w:rsid w:val="000201D0"/>
    <w:rsid w:val="000229BD"/>
    <w:rsid w:val="0002352B"/>
    <w:rsid w:val="00024325"/>
    <w:rsid w:val="00025164"/>
    <w:rsid w:val="00025831"/>
    <w:rsid w:val="00026936"/>
    <w:rsid w:val="00027B5D"/>
    <w:rsid w:val="000326F9"/>
    <w:rsid w:val="00033FD5"/>
    <w:rsid w:val="0003405F"/>
    <w:rsid w:val="000353C7"/>
    <w:rsid w:val="00035FCB"/>
    <w:rsid w:val="000364A8"/>
    <w:rsid w:val="0004263F"/>
    <w:rsid w:val="00042F44"/>
    <w:rsid w:val="00043AE3"/>
    <w:rsid w:val="0004525B"/>
    <w:rsid w:val="00046F49"/>
    <w:rsid w:val="00047157"/>
    <w:rsid w:val="000475FA"/>
    <w:rsid w:val="000512F0"/>
    <w:rsid w:val="0005131D"/>
    <w:rsid w:val="00051BF2"/>
    <w:rsid w:val="00052516"/>
    <w:rsid w:val="00053528"/>
    <w:rsid w:val="000536C4"/>
    <w:rsid w:val="00054792"/>
    <w:rsid w:val="00054E2F"/>
    <w:rsid w:val="00055356"/>
    <w:rsid w:val="00056B90"/>
    <w:rsid w:val="00057771"/>
    <w:rsid w:val="000577E2"/>
    <w:rsid w:val="00057B2F"/>
    <w:rsid w:val="00057F4D"/>
    <w:rsid w:val="00061BAE"/>
    <w:rsid w:val="0006248A"/>
    <w:rsid w:val="00062B95"/>
    <w:rsid w:val="00063615"/>
    <w:rsid w:val="00063FB1"/>
    <w:rsid w:val="00065170"/>
    <w:rsid w:val="000652CD"/>
    <w:rsid w:val="00065377"/>
    <w:rsid w:val="00065465"/>
    <w:rsid w:val="000659B4"/>
    <w:rsid w:val="00065A98"/>
    <w:rsid w:val="00066633"/>
    <w:rsid w:val="00067096"/>
    <w:rsid w:val="0006796B"/>
    <w:rsid w:val="00067F23"/>
    <w:rsid w:val="0007059D"/>
    <w:rsid w:val="000711E1"/>
    <w:rsid w:val="00071A16"/>
    <w:rsid w:val="000748E7"/>
    <w:rsid w:val="00076659"/>
    <w:rsid w:val="00077054"/>
    <w:rsid w:val="00077236"/>
    <w:rsid w:val="000772FE"/>
    <w:rsid w:val="00077399"/>
    <w:rsid w:val="00083253"/>
    <w:rsid w:val="000836F8"/>
    <w:rsid w:val="00083D47"/>
    <w:rsid w:val="0008411D"/>
    <w:rsid w:val="00084194"/>
    <w:rsid w:val="00084370"/>
    <w:rsid w:val="00084E5D"/>
    <w:rsid w:val="00085875"/>
    <w:rsid w:val="00085AD5"/>
    <w:rsid w:val="00085D8B"/>
    <w:rsid w:val="00087125"/>
    <w:rsid w:val="0008730D"/>
    <w:rsid w:val="00087935"/>
    <w:rsid w:val="00087EF7"/>
    <w:rsid w:val="0009095C"/>
    <w:rsid w:val="000917D4"/>
    <w:rsid w:val="000925DD"/>
    <w:rsid w:val="00095192"/>
    <w:rsid w:val="000952F9"/>
    <w:rsid w:val="000A13B0"/>
    <w:rsid w:val="000A17F9"/>
    <w:rsid w:val="000A256D"/>
    <w:rsid w:val="000A28A5"/>
    <w:rsid w:val="000A2B90"/>
    <w:rsid w:val="000A390C"/>
    <w:rsid w:val="000A4C29"/>
    <w:rsid w:val="000A618F"/>
    <w:rsid w:val="000A7DA4"/>
    <w:rsid w:val="000B0072"/>
    <w:rsid w:val="000B0F91"/>
    <w:rsid w:val="000B1D69"/>
    <w:rsid w:val="000B238B"/>
    <w:rsid w:val="000B2F27"/>
    <w:rsid w:val="000B5DB8"/>
    <w:rsid w:val="000B5F6F"/>
    <w:rsid w:val="000B64EF"/>
    <w:rsid w:val="000B65E4"/>
    <w:rsid w:val="000B6DFC"/>
    <w:rsid w:val="000C088C"/>
    <w:rsid w:val="000C0E2F"/>
    <w:rsid w:val="000C1F8E"/>
    <w:rsid w:val="000C2870"/>
    <w:rsid w:val="000C2DB9"/>
    <w:rsid w:val="000C4029"/>
    <w:rsid w:val="000C5EEE"/>
    <w:rsid w:val="000C5F2C"/>
    <w:rsid w:val="000C5FA1"/>
    <w:rsid w:val="000C780B"/>
    <w:rsid w:val="000C7B1D"/>
    <w:rsid w:val="000D0A82"/>
    <w:rsid w:val="000D11D5"/>
    <w:rsid w:val="000D1993"/>
    <w:rsid w:val="000D3952"/>
    <w:rsid w:val="000D6853"/>
    <w:rsid w:val="000D6C7E"/>
    <w:rsid w:val="000D6F67"/>
    <w:rsid w:val="000D782E"/>
    <w:rsid w:val="000D78E8"/>
    <w:rsid w:val="000E0D7B"/>
    <w:rsid w:val="000E0EAF"/>
    <w:rsid w:val="000E0ECB"/>
    <w:rsid w:val="000E2445"/>
    <w:rsid w:val="000E3B5C"/>
    <w:rsid w:val="000E483A"/>
    <w:rsid w:val="000E530E"/>
    <w:rsid w:val="000E6B54"/>
    <w:rsid w:val="000F1EFA"/>
    <w:rsid w:val="000F21DA"/>
    <w:rsid w:val="000F340F"/>
    <w:rsid w:val="000F45FE"/>
    <w:rsid w:val="000F7A1C"/>
    <w:rsid w:val="00100A7A"/>
    <w:rsid w:val="00101120"/>
    <w:rsid w:val="001013FB"/>
    <w:rsid w:val="0010292E"/>
    <w:rsid w:val="0010351C"/>
    <w:rsid w:val="00104BD1"/>
    <w:rsid w:val="001068CB"/>
    <w:rsid w:val="00111B26"/>
    <w:rsid w:val="00111BDC"/>
    <w:rsid w:val="00113EA8"/>
    <w:rsid w:val="00115192"/>
    <w:rsid w:val="00115C02"/>
    <w:rsid w:val="00120E6F"/>
    <w:rsid w:val="00123D65"/>
    <w:rsid w:val="001244DC"/>
    <w:rsid w:val="001248E4"/>
    <w:rsid w:val="0012664A"/>
    <w:rsid w:val="001269B5"/>
    <w:rsid w:val="00130146"/>
    <w:rsid w:val="001304E5"/>
    <w:rsid w:val="001304F0"/>
    <w:rsid w:val="00130C4F"/>
    <w:rsid w:val="00131EAC"/>
    <w:rsid w:val="00131F6C"/>
    <w:rsid w:val="001345C0"/>
    <w:rsid w:val="00135C6D"/>
    <w:rsid w:val="00135DAA"/>
    <w:rsid w:val="0013659D"/>
    <w:rsid w:val="00136623"/>
    <w:rsid w:val="00137B6D"/>
    <w:rsid w:val="001401F1"/>
    <w:rsid w:val="001424E2"/>
    <w:rsid w:val="001429A0"/>
    <w:rsid w:val="00143150"/>
    <w:rsid w:val="00143D0F"/>
    <w:rsid w:val="00143E3D"/>
    <w:rsid w:val="001441ED"/>
    <w:rsid w:val="001445D1"/>
    <w:rsid w:val="001456BF"/>
    <w:rsid w:val="00146935"/>
    <w:rsid w:val="00146C8E"/>
    <w:rsid w:val="00146D6C"/>
    <w:rsid w:val="00147A9A"/>
    <w:rsid w:val="00150269"/>
    <w:rsid w:val="0015389F"/>
    <w:rsid w:val="0015609F"/>
    <w:rsid w:val="001564AD"/>
    <w:rsid w:val="001574DE"/>
    <w:rsid w:val="00157967"/>
    <w:rsid w:val="00160FF6"/>
    <w:rsid w:val="00162009"/>
    <w:rsid w:val="00163188"/>
    <w:rsid w:val="0016331B"/>
    <w:rsid w:val="00163AFE"/>
    <w:rsid w:val="001645C8"/>
    <w:rsid w:val="00164C49"/>
    <w:rsid w:val="00165A25"/>
    <w:rsid w:val="001661A8"/>
    <w:rsid w:val="00166897"/>
    <w:rsid w:val="00166EBD"/>
    <w:rsid w:val="00170407"/>
    <w:rsid w:val="00171055"/>
    <w:rsid w:val="00171D60"/>
    <w:rsid w:val="00171FA8"/>
    <w:rsid w:val="001728DC"/>
    <w:rsid w:val="00172955"/>
    <w:rsid w:val="00172DB3"/>
    <w:rsid w:val="001737B7"/>
    <w:rsid w:val="001738C7"/>
    <w:rsid w:val="00174B58"/>
    <w:rsid w:val="00175F4B"/>
    <w:rsid w:val="0017733C"/>
    <w:rsid w:val="00177595"/>
    <w:rsid w:val="0018167F"/>
    <w:rsid w:val="0018172D"/>
    <w:rsid w:val="00182547"/>
    <w:rsid w:val="001836AD"/>
    <w:rsid w:val="001839DE"/>
    <w:rsid w:val="0018432D"/>
    <w:rsid w:val="001854A8"/>
    <w:rsid w:val="00185780"/>
    <w:rsid w:val="001867C9"/>
    <w:rsid w:val="00187BB2"/>
    <w:rsid w:val="00191FC1"/>
    <w:rsid w:val="00192437"/>
    <w:rsid w:val="001A001D"/>
    <w:rsid w:val="001A1906"/>
    <w:rsid w:val="001A1A3D"/>
    <w:rsid w:val="001A3323"/>
    <w:rsid w:val="001A3A46"/>
    <w:rsid w:val="001A41A7"/>
    <w:rsid w:val="001A64FA"/>
    <w:rsid w:val="001A72D1"/>
    <w:rsid w:val="001B0DFC"/>
    <w:rsid w:val="001B20DD"/>
    <w:rsid w:val="001B3E7B"/>
    <w:rsid w:val="001B4C25"/>
    <w:rsid w:val="001B52A9"/>
    <w:rsid w:val="001C1727"/>
    <w:rsid w:val="001C1D2B"/>
    <w:rsid w:val="001C1DC6"/>
    <w:rsid w:val="001C1F27"/>
    <w:rsid w:val="001C24BC"/>
    <w:rsid w:val="001C2524"/>
    <w:rsid w:val="001C2926"/>
    <w:rsid w:val="001C40E5"/>
    <w:rsid w:val="001C53CC"/>
    <w:rsid w:val="001C56AA"/>
    <w:rsid w:val="001C625A"/>
    <w:rsid w:val="001C6332"/>
    <w:rsid w:val="001C6F99"/>
    <w:rsid w:val="001D04BB"/>
    <w:rsid w:val="001D08C6"/>
    <w:rsid w:val="001D0AF4"/>
    <w:rsid w:val="001D354F"/>
    <w:rsid w:val="001D4160"/>
    <w:rsid w:val="001D4209"/>
    <w:rsid w:val="001D4907"/>
    <w:rsid w:val="001E02B1"/>
    <w:rsid w:val="001E11E8"/>
    <w:rsid w:val="001E1D42"/>
    <w:rsid w:val="001E27BC"/>
    <w:rsid w:val="001E3936"/>
    <w:rsid w:val="001E4EDF"/>
    <w:rsid w:val="001E4F06"/>
    <w:rsid w:val="001E58F2"/>
    <w:rsid w:val="001E5D81"/>
    <w:rsid w:val="001E733B"/>
    <w:rsid w:val="001E7995"/>
    <w:rsid w:val="001E7F5F"/>
    <w:rsid w:val="001F00CB"/>
    <w:rsid w:val="001F0D87"/>
    <w:rsid w:val="001F1572"/>
    <w:rsid w:val="001F225B"/>
    <w:rsid w:val="001F2A8A"/>
    <w:rsid w:val="001F48DA"/>
    <w:rsid w:val="001F4AB5"/>
    <w:rsid w:val="001F4AC3"/>
    <w:rsid w:val="001F522E"/>
    <w:rsid w:val="001F633F"/>
    <w:rsid w:val="001F658F"/>
    <w:rsid w:val="001F7269"/>
    <w:rsid w:val="0020241A"/>
    <w:rsid w:val="00202CD6"/>
    <w:rsid w:val="00203BE0"/>
    <w:rsid w:val="00203D2B"/>
    <w:rsid w:val="00204216"/>
    <w:rsid w:val="00204674"/>
    <w:rsid w:val="00205C35"/>
    <w:rsid w:val="00205DFC"/>
    <w:rsid w:val="00206C6A"/>
    <w:rsid w:val="002070C9"/>
    <w:rsid w:val="00207484"/>
    <w:rsid w:val="00207DBF"/>
    <w:rsid w:val="002100CF"/>
    <w:rsid w:val="002108AC"/>
    <w:rsid w:val="002108DB"/>
    <w:rsid w:val="00211B66"/>
    <w:rsid w:val="00212593"/>
    <w:rsid w:val="002125E4"/>
    <w:rsid w:val="002128F6"/>
    <w:rsid w:val="00213352"/>
    <w:rsid w:val="00213882"/>
    <w:rsid w:val="00213C8C"/>
    <w:rsid w:val="00213EB7"/>
    <w:rsid w:val="00213FF1"/>
    <w:rsid w:val="002148EE"/>
    <w:rsid w:val="00214EF7"/>
    <w:rsid w:val="002159FB"/>
    <w:rsid w:val="00215CEF"/>
    <w:rsid w:val="00216EC7"/>
    <w:rsid w:val="00220326"/>
    <w:rsid w:val="00220624"/>
    <w:rsid w:val="00220F5E"/>
    <w:rsid w:val="002216B8"/>
    <w:rsid w:val="002216BF"/>
    <w:rsid w:val="00221C09"/>
    <w:rsid w:val="00222856"/>
    <w:rsid w:val="00222FF1"/>
    <w:rsid w:val="00225253"/>
    <w:rsid w:val="002269A9"/>
    <w:rsid w:val="00230A67"/>
    <w:rsid w:val="002316B0"/>
    <w:rsid w:val="002318E6"/>
    <w:rsid w:val="00231A95"/>
    <w:rsid w:val="00232136"/>
    <w:rsid w:val="002331B6"/>
    <w:rsid w:val="0023494A"/>
    <w:rsid w:val="00236437"/>
    <w:rsid w:val="0023784C"/>
    <w:rsid w:val="00237A3F"/>
    <w:rsid w:val="00237EF8"/>
    <w:rsid w:val="00240704"/>
    <w:rsid w:val="00240F5E"/>
    <w:rsid w:val="002418F2"/>
    <w:rsid w:val="00241A28"/>
    <w:rsid w:val="00241EB8"/>
    <w:rsid w:val="002428C7"/>
    <w:rsid w:val="00244131"/>
    <w:rsid w:val="002447C7"/>
    <w:rsid w:val="00244A61"/>
    <w:rsid w:val="0024546C"/>
    <w:rsid w:val="0024592B"/>
    <w:rsid w:val="0024660B"/>
    <w:rsid w:val="002470C5"/>
    <w:rsid w:val="00247F31"/>
    <w:rsid w:val="002501BE"/>
    <w:rsid w:val="0025082C"/>
    <w:rsid w:val="00250B66"/>
    <w:rsid w:val="00251537"/>
    <w:rsid w:val="00251F3B"/>
    <w:rsid w:val="00253DC3"/>
    <w:rsid w:val="00255457"/>
    <w:rsid w:val="002603A5"/>
    <w:rsid w:val="002622F1"/>
    <w:rsid w:val="00263D71"/>
    <w:rsid w:val="00264288"/>
    <w:rsid w:val="0026523E"/>
    <w:rsid w:val="002652DF"/>
    <w:rsid w:val="002662F1"/>
    <w:rsid w:val="002669E8"/>
    <w:rsid w:val="00267A40"/>
    <w:rsid w:val="00267F6B"/>
    <w:rsid w:val="00272C5A"/>
    <w:rsid w:val="00272DB8"/>
    <w:rsid w:val="00274128"/>
    <w:rsid w:val="002747E4"/>
    <w:rsid w:val="00275FF2"/>
    <w:rsid w:val="00277A73"/>
    <w:rsid w:val="002808DD"/>
    <w:rsid w:val="002809D3"/>
    <w:rsid w:val="00280EE9"/>
    <w:rsid w:val="00282E07"/>
    <w:rsid w:val="00283365"/>
    <w:rsid w:val="002839DA"/>
    <w:rsid w:val="00283A58"/>
    <w:rsid w:val="002841B2"/>
    <w:rsid w:val="00284790"/>
    <w:rsid w:val="002849E7"/>
    <w:rsid w:val="002860DA"/>
    <w:rsid w:val="002865B4"/>
    <w:rsid w:val="002867B0"/>
    <w:rsid w:val="00291D5C"/>
    <w:rsid w:val="002920CD"/>
    <w:rsid w:val="002974CF"/>
    <w:rsid w:val="00297709"/>
    <w:rsid w:val="00297C0E"/>
    <w:rsid w:val="002A08FC"/>
    <w:rsid w:val="002A18CC"/>
    <w:rsid w:val="002A1966"/>
    <w:rsid w:val="002A19D1"/>
    <w:rsid w:val="002A2DB4"/>
    <w:rsid w:val="002A45AC"/>
    <w:rsid w:val="002A5865"/>
    <w:rsid w:val="002A751D"/>
    <w:rsid w:val="002A77B9"/>
    <w:rsid w:val="002B03EF"/>
    <w:rsid w:val="002B4460"/>
    <w:rsid w:val="002B4ADE"/>
    <w:rsid w:val="002B5793"/>
    <w:rsid w:val="002B5C7F"/>
    <w:rsid w:val="002B6019"/>
    <w:rsid w:val="002B6C98"/>
    <w:rsid w:val="002B7141"/>
    <w:rsid w:val="002B7362"/>
    <w:rsid w:val="002C1B0B"/>
    <w:rsid w:val="002C6F20"/>
    <w:rsid w:val="002D1899"/>
    <w:rsid w:val="002D240E"/>
    <w:rsid w:val="002D519D"/>
    <w:rsid w:val="002D6247"/>
    <w:rsid w:val="002D7C9A"/>
    <w:rsid w:val="002E1D33"/>
    <w:rsid w:val="002E2A45"/>
    <w:rsid w:val="002E2AD4"/>
    <w:rsid w:val="002E3AD9"/>
    <w:rsid w:val="002E5072"/>
    <w:rsid w:val="002E7E90"/>
    <w:rsid w:val="002F009C"/>
    <w:rsid w:val="002F0D5F"/>
    <w:rsid w:val="002F1EC2"/>
    <w:rsid w:val="002F2393"/>
    <w:rsid w:val="002F28CA"/>
    <w:rsid w:val="002F45FB"/>
    <w:rsid w:val="002F4783"/>
    <w:rsid w:val="002F5C48"/>
    <w:rsid w:val="002F6682"/>
    <w:rsid w:val="002F6EBD"/>
    <w:rsid w:val="00300532"/>
    <w:rsid w:val="0030143D"/>
    <w:rsid w:val="00304B05"/>
    <w:rsid w:val="00305C16"/>
    <w:rsid w:val="00305E96"/>
    <w:rsid w:val="0030713D"/>
    <w:rsid w:val="003073F9"/>
    <w:rsid w:val="00307FA4"/>
    <w:rsid w:val="0031018D"/>
    <w:rsid w:val="003105F0"/>
    <w:rsid w:val="003107AD"/>
    <w:rsid w:val="00310A64"/>
    <w:rsid w:val="00310ED9"/>
    <w:rsid w:val="003129CE"/>
    <w:rsid w:val="00315B21"/>
    <w:rsid w:val="00315D48"/>
    <w:rsid w:val="003168D2"/>
    <w:rsid w:val="00317C0B"/>
    <w:rsid w:val="00317D4B"/>
    <w:rsid w:val="00317D86"/>
    <w:rsid w:val="0032247F"/>
    <w:rsid w:val="003225F0"/>
    <w:rsid w:val="00323462"/>
    <w:rsid w:val="0032422F"/>
    <w:rsid w:val="00325607"/>
    <w:rsid w:val="003260E0"/>
    <w:rsid w:val="00326180"/>
    <w:rsid w:val="00326317"/>
    <w:rsid w:val="003269EF"/>
    <w:rsid w:val="00326AF6"/>
    <w:rsid w:val="00330B79"/>
    <w:rsid w:val="00330C35"/>
    <w:rsid w:val="0033191D"/>
    <w:rsid w:val="00332AE8"/>
    <w:rsid w:val="00333FBE"/>
    <w:rsid w:val="00335585"/>
    <w:rsid w:val="00335DB0"/>
    <w:rsid w:val="003372DA"/>
    <w:rsid w:val="003376EF"/>
    <w:rsid w:val="00340052"/>
    <w:rsid w:val="0034049C"/>
    <w:rsid w:val="00340C29"/>
    <w:rsid w:val="0034195F"/>
    <w:rsid w:val="003447BE"/>
    <w:rsid w:val="00344B65"/>
    <w:rsid w:val="003451D3"/>
    <w:rsid w:val="00346CE4"/>
    <w:rsid w:val="00346E56"/>
    <w:rsid w:val="00347629"/>
    <w:rsid w:val="003479A8"/>
    <w:rsid w:val="00350F32"/>
    <w:rsid w:val="003530A0"/>
    <w:rsid w:val="003533CE"/>
    <w:rsid w:val="003554AD"/>
    <w:rsid w:val="00357666"/>
    <w:rsid w:val="0036105E"/>
    <w:rsid w:val="00363227"/>
    <w:rsid w:val="00363561"/>
    <w:rsid w:val="00363DA2"/>
    <w:rsid w:val="003647E6"/>
    <w:rsid w:val="0036488A"/>
    <w:rsid w:val="00365962"/>
    <w:rsid w:val="00366C7D"/>
    <w:rsid w:val="00366D8B"/>
    <w:rsid w:val="00366FCA"/>
    <w:rsid w:val="00367D41"/>
    <w:rsid w:val="00370416"/>
    <w:rsid w:val="003712D7"/>
    <w:rsid w:val="00371EC1"/>
    <w:rsid w:val="0037299C"/>
    <w:rsid w:val="00373954"/>
    <w:rsid w:val="003739E6"/>
    <w:rsid w:val="00373D28"/>
    <w:rsid w:val="00374590"/>
    <w:rsid w:val="003749DF"/>
    <w:rsid w:val="0037564A"/>
    <w:rsid w:val="00380B33"/>
    <w:rsid w:val="003822F1"/>
    <w:rsid w:val="003823CE"/>
    <w:rsid w:val="00382806"/>
    <w:rsid w:val="003855CB"/>
    <w:rsid w:val="00386442"/>
    <w:rsid w:val="003878AF"/>
    <w:rsid w:val="003903FC"/>
    <w:rsid w:val="00390720"/>
    <w:rsid w:val="003913B3"/>
    <w:rsid w:val="0039160F"/>
    <w:rsid w:val="00392A38"/>
    <w:rsid w:val="00393037"/>
    <w:rsid w:val="003936AD"/>
    <w:rsid w:val="00394293"/>
    <w:rsid w:val="003964B5"/>
    <w:rsid w:val="0039796C"/>
    <w:rsid w:val="003A0523"/>
    <w:rsid w:val="003A0771"/>
    <w:rsid w:val="003A0B46"/>
    <w:rsid w:val="003A0CA8"/>
    <w:rsid w:val="003A2D05"/>
    <w:rsid w:val="003A341B"/>
    <w:rsid w:val="003A3808"/>
    <w:rsid w:val="003A409E"/>
    <w:rsid w:val="003A63A1"/>
    <w:rsid w:val="003B0DA4"/>
    <w:rsid w:val="003B0EFE"/>
    <w:rsid w:val="003B0F08"/>
    <w:rsid w:val="003B2811"/>
    <w:rsid w:val="003B28E2"/>
    <w:rsid w:val="003B6BB9"/>
    <w:rsid w:val="003B6CCA"/>
    <w:rsid w:val="003C001D"/>
    <w:rsid w:val="003C44D2"/>
    <w:rsid w:val="003C4507"/>
    <w:rsid w:val="003C49C3"/>
    <w:rsid w:val="003C50EC"/>
    <w:rsid w:val="003C5841"/>
    <w:rsid w:val="003C6456"/>
    <w:rsid w:val="003C6942"/>
    <w:rsid w:val="003D06DF"/>
    <w:rsid w:val="003D0777"/>
    <w:rsid w:val="003D0D82"/>
    <w:rsid w:val="003D243C"/>
    <w:rsid w:val="003D2880"/>
    <w:rsid w:val="003D3355"/>
    <w:rsid w:val="003D39C0"/>
    <w:rsid w:val="003D4EEA"/>
    <w:rsid w:val="003D6CB1"/>
    <w:rsid w:val="003D6D73"/>
    <w:rsid w:val="003E0B16"/>
    <w:rsid w:val="003E2124"/>
    <w:rsid w:val="003E2534"/>
    <w:rsid w:val="003E2ACE"/>
    <w:rsid w:val="003E2F6D"/>
    <w:rsid w:val="003E45FA"/>
    <w:rsid w:val="003E4AD0"/>
    <w:rsid w:val="003E5517"/>
    <w:rsid w:val="003E627A"/>
    <w:rsid w:val="003E6A1E"/>
    <w:rsid w:val="003E76DE"/>
    <w:rsid w:val="003F115E"/>
    <w:rsid w:val="003F192F"/>
    <w:rsid w:val="003F1A68"/>
    <w:rsid w:val="003F1AE5"/>
    <w:rsid w:val="003F1C30"/>
    <w:rsid w:val="003F1D1F"/>
    <w:rsid w:val="003F25D9"/>
    <w:rsid w:val="003F3088"/>
    <w:rsid w:val="003F3AFC"/>
    <w:rsid w:val="003F3FE0"/>
    <w:rsid w:val="003F5E28"/>
    <w:rsid w:val="003F73A2"/>
    <w:rsid w:val="0040078E"/>
    <w:rsid w:val="00400C05"/>
    <w:rsid w:val="0040213D"/>
    <w:rsid w:val="00402752"/>
    <w:rsid w:val="004030B5"/>
    <w:rsid w:val="00406C3C"/>
    <w:rsid w:val="00407ACB"/>
    <w:rsid w:val="00410C12"/>
    <w:rsid w:val="0041234C"/>
    <w:rsid w:val="00412927"/>
    <w:rsid w:val="00412F15"/>
    <w:rsid w:val="00413625"/>
    <w:rsid w:val="00413D96"/>
    <w:rsid w:val="004152DC"/>
    <w:rsid w:val="00415531"/>
    <w:rsid w:val="00415951"/>
    <w:rsid w:val="0041700E"/>
    <w:rsid w:val="00417EC5"/>
    <w:rsid w:val="00420172"/>
    <w:rsid w:val="00420E83"/>
    <w:rsid w:val="00422000"/>
    <w:rsid w:val="004237B7"/>
    <w:rsid w:val="00423E00"/>
    <w:rsid w:val="0042426D"/>
    <w:rsid w:val="00424BEF"/>
    <w:rsid w:val="0042573D"/>
    <w:rsid w:val="00425A97"/>
    <w:rsid w:val="00430058"/>
    <w:rsid w:val="00430107"/>
    <w:rsid w:val="0043079F"/>
    <w:rsid w:val="00432476"/>
    <w:rsid w:val="004332A6"/>
    <w:rsid w:val="004335FE"/>
    <w:rsid w:val="0043369D"/>
    <w:rsid w:val="00433CF6"/>
    <w:rsid w:val="004346F8"/>
    <w:rsid w:val="00434F8E"/>
    <w:rsid w:val="0043658D"/>
    <w:rsid w:val="0043669B"/>
    <w:rsid w:val="00437138"/>
    <w:rsid w:val="00437167"/>
    <w:rsid w:val="0043772E"/>
    <w:rsid w:val="00437916"/>
    <w:rsid w:val="00437AFF"/>
    <w:rsid w:val="00437DC9"/>
    <w:rsid w:val="00440312"/>
    <w:rsid w:val="00440AB3"/>
    <w:rsid w:val="00444641"/>
    <w:rsid w:val="00444E11"/>
    <w:rsid w:val="00445B4C"/>
    <w:rsid w:val="004474F2"/>
    <w:rsid w:val="0045054A"/>
    <w:rsid w:val="00452611"/>
    <w:rsid w:val="00452E4D"/>
    <w:rsid w:val="004531FF"/>
    <w:rsid w:val="00453365"/>
    <w:rsid w:val="00454403"/>
    <w:rsid w:val="0045697A"/>
    <w:rsid w:val="00457DE5"/>
    <w:rsid w:val="0046266F"/>
    <w:rsid w:val="00464332"/>
    <w:rsid w:val="0046535E"/>
    <w:rsid w:val="00465E2C"/>
    <w:rsid w:val="00465E54"/>
    <w:rsid w:val="00467B4C"/>
    <w:rsid w:val="00471B97"/>
    <w:rsid w:val="004734C5"/>
    <w:rsid w:val="00474141"/>
    <w:rsid w:val="00474EB9"/>
    <w:rsid w:val="0047585A"/>
    <w:rsid w:val="00475CC6"/>
    <w:rsid w:val="00475E7F"/>
    <w:rsid w:val="00476A94"/>
    <w:rsid w:val="00477260"/>
    <w:rsid w:val="00477B63"/>
    <w:rsid w:val="00480AB3"/>
    <w:rsid w:val="00481D4D"/>
    <w:rsid w:val="00482124"/>
    <w:rsid w:val="00482616"/>
    <w:rsid w:val="00483510"/>
    <w:rsid w:val="004840C1"/>
    <w:rsid w:val="00484397"/>
    <w:rsid w:val="00485511"/>
    <w:rsid w:val="00485CD9"/>
    <w:rsid w:val="0048753A"/>
    <w:rsid w:val="00487552"/>
    <w:rsid w:val="00492E35"/>
    <w:rsid w:val="00494322"/>
    <w:rsid w:val="0049499C"/>
    <w:rsid w:val="00494BBB"/>
    <w:rsid w:val="00495020"/>
    <w:rsid w:val="00496110"/>
    <w:rsid w:val="004975C3"/>
    <w:rsid w:val="004977B2"/>
    <w:rsid w:val="0049782A"/>
    <w:rsid w:val="00497A4C"/>
    <w:rsid w:val="004A01D6"/>
    <w:rsid w:val="004A0359"/>
    <w:rsid w:val="004A0658"/>
    <w:rsid w:val="004A1713"/>
    <w:rsid w:val="004A268D"/>
    <w:rsid w:val="004A2E97"/>
    <w:rsid w:val="004A3249"/>
    <w:rsid w:val="004A412D"/>
    <w:rsid w:val="004A49E6"/>
    <w:rsid w:val="004A5BE6"/>
    <w:rsid w:val="004A7CB6"/>
    <w:rsid w:val="004B0BA3"/>
    <w:rsid w:val="004B0EEB"/>
    <w:rsid w:val="004B1C2A"/>
    <w:rsid w:val="004B2A38"/>
    <w:rsid w:val="004B3E15"/>
    <w:rsid w:val="004B47A7"/>
    <w:rsid w:val="004B5199"/>
    <w:rsid w:val="004B52F7"/>
    <w:rsid w:val="004B572C"/>
    <w:rsid w:val="004B60B2"/>
    <w:rsid w:val="004B6F15"/>
    <w:rsid w:val="004B74B0"/>
    <w:rsid w:val="004B75FC"/>
    <w:rsid w:val="004C0109"/>
    <w:rsid w:val="004C0465"/>
    <w:rsid w:val="004C0AC6"/>
    <w:rsid w:val="004C1D71"/>
    <w:rsid w:val="004C37E0"/>
    <w:rsid w:val="004C3DFA"/>
    <w:rsid w:val="004C4B60"/>
    <w:rsid w:val="004C71DE"/>
    <w:rsid w:val="004C73C7"/>
    <w:rsid w:val="004C7636"/>
    <w:rsid w:val="004C7A02"/>
    <w:rsid w:val="004C7A72"/>
    <w:rsid w:val="004C7C84"/>
    <w:rsid w:val="004D07C5"/>
    <w:rsid w:val="004D0F27"/>
    <w:rsid w:val="004D1A0C"/>
    <w:rsid w:val="004D2C84"/>
    <w:rsid w:val="004D31D8"/>
    <w:rsid w:val="004D3703"/>
    <w:rsid w:val="004D40F8"/>
    <w:rsid w:val="004D5D61"/>
    <w:rsid w:val="004D5FF9"/>
    <w:rsid w:val="004D6B69"/>
    <w:rsid w:val="004D7883"/>
    <w:rsid w:val="004E0031"/>
    <w:rsid w:val="004E0740"/>
    <w:rsid w:val="004E1793"/>
    <w:rsid w:val="004E2E10"/>
    <w:rsid w:val="004E3E58"/>
    <w:rsid w:val="004E47DC"/>
    <w:rsid w:val="004E64C4"/>
    <w:rsid w:val="004E66DE"/>
    <w:rsid w:val="004E6F45"/>
    <w:rsid w:val="004E7D43"/>
    <w:rsid w:val="004F00A5"/>
    <w:rsid w:val="004F0583"/>
    <w:rsid w:val="004F1E7E"/>
    <w:rsid w:val="004F23ED"/>
    <w:rsid w:val="004F2F33"/>
    <w:rsid w:val="004F2F49"/>
    <w:rsid w:val="004F3A41"/>
    <w:rsid w:val="004F53BE"/>
    <w:rsid w:val="004F549C"/>
    <w:rsid w:val="004F604F"/>
    <w:rsid w:val="004F699B"/>
    <w:rsid w:val="004F7347"/>
    <w:rsid w:val="004F7BAC"/>
    <w:rsid w:val="00500DBC"/>
    <w:rsid w:val="00501450"/>
    <w:rsid w:val="005017D8"/>
    <w:rsid w:val="00502840"/>
    <w:rsid w:val="00502E5C"/>
    <w:rsid w:val="005040B4"/>
    <w:rsid w:val="00505053"/>
    <w:rsid w:val="005052CA"/>
    <w:rsid w:val="0050565B"/>
    <w:rsid w:val="005069E1"/>
    <w:rsid w:val="0050717E"/>
    <w:rsid w:val="005105A1"/>
    <w:rsid w:val="005115B8"/>
    <w:rsid w:val="00511839"/>
    <w:rsid w:val="005119E8"/>
    <w:rsid w:val="00512694"/>
    <w:rsid w:val="0051271F"/>
    <w:rsid w:val="005132E8"/>
    <w:rsid w:val="005149CB"/>
    <w:rsid w:val="0051513E"/>
    <w:rsid w:val="00516FA0"/>
    <w:rsid w:val="00517057"/>
    <w:rsid w:val="00517EA4"/>
    <w:rsid w:val="0052368E"/>
    <w:rsid w:val="005237FE"/>
    <w:rsid w:val="005303D6"/>
    <w:rsid w:val="00530AD1"/>
    <w:rsid w:val="005314F7"/>
    <w:rsid w:val="00531B33"/>
    <w:rsid w:val="00531BE4"/>
    <w:rsid w:val="00532591"/>
    <w:rsid w:val="0053267E"/>
    <w:rsid w:val="00532B4C"/>
    <w:rsid w:val="00533243"/>
    <w:rsid w:val="00533EDD"/>
    <w:rsid w:val="0053480D"/>
    <w:rsid w:val="0053785D"/>
    <w:rsid w:val="005401E0"/>
    <w:rsid w:val="00541B53"/>
    <w:rsid w:val="005431FB"/>
    <w:rsid w:val="0054356C"/>
    <w:rsid w:val="00544190"/>
    <w:rsid w:val="00545A11"/>
    <w:rsid w:val="0054643A"/>
    <w:rsid w:val="00547743"/>
    <w:rsid w:val="00550440"/>
    <w:rsid w:val="00550D93"/>
    <w:rsid w:val="00553CC5"/>
    <w:rsid w:val="00554364"/>
    <w:rsid w:val="00554741"/>
    <w:rsid w:val="00554E5C"/>
    <w:rsid w:val="00556529"/>
    <w:rsid w:val="005573ED"/>
    <w:rsid w:val="0055791E"/>
    <w:rsid w:val="00560147"/>
    <w:rsid w:val="00561412"/>
    <w:rsid w:val="0056194C"/>
    <w:rsid w:val="00561965"/>
    <w:rsid w:val="005621A7"/>
    <w:rsid w:val="005630D6"/>
    <w:rsid w:val="00564A68"/>
    <w:rsid w:val="00565437"/>
    <w:rsid w:val="00565601"/>
    <w:rsid w:val="0056595C"/>
    <w:rsid w:val="00566C3B"/>
    <w:rsid w:val="00566DC5"/>
    <w:rsid w:val="005676E9"/>
    <w:rsid w:val="005706F3"/>
    <w:rsid w:val="005726A8"/>
    <w:rsid w:val="005728CC"/>
    <w:rsid w:val="00572B46"/>
    <w:rsid w:val="00573E8B"/>
    <w:rsid w:val="0057438C"/>
    <w:rsid w:val="00574EE9"/>
    <w:rsid w:val="005754BE"/>
    <w:rsid w:val="00575AFA"/>
    <w:rsid w:val="0057662E"/>
    <w:rsid w:val="00576E88"/>
    <w:rsid w:val="005771F3"/>
    <w:rsid w:val="00577B19"/>
    <w:rsid w:val="005802B7"/>
    <w:rsid w:val="0058127D"/>
    <w:rsid w:val="00581DDA"/>
    <w:rsid w:val="00582248"/>
    <w:rsid w:val="00583987"/>
    <w:rsid w:val="005841F7"/>
    <w:rsid w:val="005856F9"/>
    <w:rsid w:val="0058596D"/>
    <w:rsid w:val="00585D9E"/>
    <w:rsid w:val="005908C6"/>
    <w:rsid w:val="005928FA"/>
    <w:rsid w:val="00592D09"/>
    <w:rsid w:val="00593113"/>
    <w:rsid w:val="005932E1"/>
    <w:rsid w:val="00593A73"/>
    <w:rsid w:val="00593DBF"/>
    <w:rsid w:val="005A1910"/>
    <w:rsid w:val="005A1D0D"/>
    <w:rsid w:val="005A2E5D"/>
    <w:rsid w:val="005A4135"/>
    <w:rsid w:val="005A4690"/>
    <w:rsid w:val="005A5FF4"/>
    <w:rsid w:val="005A6C55"/>
    <w:rsid w:val="005A7FE7"/>
    <w:rsid w:val="005B06E1"/>
    <w:rsid w:val="005B0719"/>
    <w:rsid w:val="005B1EBB"/>
    <w:rsid w:val="005B1EC6"/>
    <w:rsid w:val="005B23F1"/>
    <w:rsid w:val="005B2FF8"/>
    <w:rsid w:val="005B3020"/>
    <w:rsid w:val="005B37A1"/>
    <w:rsid w:val="005B3F1F"/>
    <w:rsid w:val="005B410E"/>
    <w:rsid w:val="005B621B"/>
    <w:rsid w:val="005B625F"/>
    <w:rsid w:val="005B6B5E"/>
    <w:rsid w:val="005B73B9"/>
    <w:rsid w:val="005B7EAD"/>
    <w:rsid w:val="005C112F"/>
    <w:rsid w:val="005C26E1"/>
    <w:rsid w:val="005C29E3"/>
    <w:rsid w:val="005C2E37"/>
    <w:rsid w:val="005D157F"/>
    <w:rsid w:val="005D2E2D"/>
    <w:rsid w:val="005D5654"/>
    <w:rsid w:val="005D5678"/>
    <w:rsid w:val="005D7902"/>
    <w:rsid w:val="005D7EE2"/>
    <w:rsid w:val="005E071F"/>
    <w:rsid w:val="005E1232"/>
    <w:rsid w:val="005E183B"/>
    <w:rsid w:val="005E1971"/>
    <w:rsid w:val="005E3753"/>
    <w:rsid w:val="005E3B51"/>
    <w:rsid w:val="005E62B3"/>
    <w:rsid w:val="005F16ED"/>
    <w:rsid w:val="005F2B59"/>
    <w:rsid w:val="005F2E9A"/>
    <w:rsid w:val="005F36F8"/>
    <w:rsid w:val="005F43AF"/>
    <w:rsid w:val="005F53C5"/>
    <w:rsid w:val="005F54A3"/>
    <w:rsid w:val="005F5787"/>
    <w:rsid w:val="005F5D6D"/>
    <w:rsid w:val="005F5E2D"/>
    <w:rsid w:val="005F6765"/>
    <w:rsid w:val="005F6F26"/>
    <w:rsid w:val="00600393"/>
    <w:rsid w:val="006007C8"/>
    <w:rsid w:val="006039BD"/>
    <w:rsid w:val="006043BC"/>
    <w:rsid w:val="00604B95"/>
    <w:rsid w:val="0060605B"/>
    <w:rsid w:val="0060622F"/>
    <w:rsid w:val="0060684D"/>
    <w:rsid w:val="00607D7C"/>
    <w:rsid w:val="0061139C"/>
    <w:rsid w:val="0061171A"/>
    <w:rsid w:val="00611DAC"/>
    <w:rsid w:val="006209BB"/>
    <w:rsid w:val="00620CC2"/>
    <w:rsid w:val="00621CBE"/>
    <w:rsid w:val="006223B5"/>
    <w:rsid w:val="0062251A"/>
    <w:rsid w:val="00622A53"/>
    <w:rsid w:val="00622B03"/>
    <w:rsid w:val="00622CA9"/>
    <w:rsid w:val="00623F4F"/>
    <w:rsid w:val="00624242"/>
    <w:rsid w:val="006251CE"/>
    <w:rsid w:val="0062572C"/>
    <w:rsid w:val="0062653C"/>
    <w:rsid w:val="00626651"/>
    <w:rsid w:val="00630BB2"/>
    <w:rsid w:val="00631256"/>
    <w:rsid w:val="0063227E"/>
    <w:rsid w:val="006322FB"/>
    <w:rsid w:val="006324BB"/>
    <w:rsid w:val="006327E8"/>
    <w:rsid w:val="006328C7"/>
    <w:rsid w:val="0063321D"/>
    <w:rsid w:val="006344A6"/>
    <w:rsid w:val="006354F8"/>
    <w:rsid w:val="00635FD5"/>
    <w:rsid w:val="00636502"/>
    <w:rsid w:val="0064064D"/>
    <w:rsid w:val="00641069"/>
    <w:rsid w:val="00642779"/>
    <w:rsid w:val="00643390"/>
    <w:rsid w:val="006435D7"/>
    <w:rsid w:val="006444AC"/>
    <w:rsid w:val="00645177"/>
    <w:rsid w:val="0064547E"/>
    <w:rsid w:val="00645838"/>
    <w:rsid w:val="0064634A"/>
    <w:rsid w:val="00646812"/>
    <w:rsid w:val="00647078"/>
    <w:rsid w:val="0064792D"/>
    <w:rsid w:val="00647F4E"/>
    <w:rsid w:val="00650B45"/>
    <w:rsid w:val="00651385"/>
    <w:rsid w:val="00651533"/>
    <w:rsid w:val="006516B1"/>
    <w:rsid w:val="0065192E"/>
    <w:rsid w:val="00651DE5"/>
    <w:rsid w:val="0065204B"/>
    <w:rsid w:val="00652B4F"/>
    <w:rsid w:val="00653C77"/>
    <w:rsid w:val="006561D7"/>
    <w:rsid w:val="006568E1"/>
    <w:rsid w:val="00656D1F"/>
    <w:rsid w:val="0065701B"/>
    <w:rsid w:val="00657F90"/>
    <w:rsid w:val="00661AFC"/>
    <w:rsid w:val="00663688"/>
    <w:rsid w:val="0066501E"/>
    <w:rsid w:val="00665322"/>
    <w:rsid w:val="00665695"/>
    <w:rsid w:val="00670785"/>
    <w:rsid w:val="00670B2D"/>
    <w:rsid w:val="00671546"/>
    <w:rsid w:val="00671F6A"/>
    <w:rsid w:val="00673EA0"/>
    <w:rsid w:val="00674789"/>
    <w:rsid w:val="00674F4E"/>
    <w:rsid w:val="00675520"/>
    <w:rsid w:val="006761A2"/>
    <w:rsid w:val="00677CE1"/>
    <w:rsid w:val="00680194"/>
    <w:rsid w:val="00681F07"/>
    <w:rsid w:val="00682574"/>
    <w:rsid w:val="00682724"/>
    <w:rsid w:val="006859FC"/>
    <w:rsid w:val="006906C6"/>
    <w:rsid w:val="006911FC"/>
    <w:rsid w:val="0069189D"/>
    <w:rsid w:val="00692761"/>
    <w:rsid w:val="00692E40"/>
    <w:rsid w:val="00693112"/>
    <w:rsid w:val="00693241"/>
    <w:rsid w:val="006935C7"/>
    <w:rsid w:val="0069367A"/>
    <w:rsid w:val="00693C70"/>
    <w:rsid w:val="00694325"/>
    <w:rsid w:val="00695064"/>
    <w:rsid w:val="006952F2"/>
    <w:rsid w:val="00696553"/>
    <w:rsid w:val="00697B59"/>
    <w:rsid w:val="006A07B6"/>
    <w:rsid w:val="006A1F03"/>
    <w:rsid w:val="006A267C"/>
    <w:rsid w:val="006A3109"/>
    <w:rsid w:val="006A4D55"/>
    <w:rsid w:val="006A53E7"/>
    <w:rsid w:val="006A6736"/>
    <w:rsid w:val="006A6B68"/>
    <w:rsid w:val="006A79D4"/>
    <w:rsid w:val="006B0429"/>
    <w:rsid w:val="006B1450"/>
    <w:rsid w:val="006B1D37"/>
    <w:rsid w:val="006B25AE"/>
    <w:rsid w:val="006B3681"/>
    <w:rsid w:val="006B3BCD"/>
    <w:rsid w:val="006B4CA3"/>
    <w:rsid w:val="006B53D0"/>
    <w:rsid w:val="006B57B8"/>
    <w:rsid w:val="006C0AAE"/>
    <w:rsid w:val="006C2988"/>
    <w:rsid w:val="006C321B"/>
    <w:rsid w:val="006C382D"/>
    <w:rsid w:val="006C3A59"/>
    <w:rsid w:val="006C4E2A"/>
    <w:rsid w:val="006C542F"/>
    <w:rsid w:val="006C6391"/>
    <w:rsid w:val="006C6F71"/>
    <w:rsid w:val="006C73D4"/>
    <w:rsid w:val="006C7C4E"/>
    <w:rsid w:val="006C7EE6"/>
    <w:rsid w:val="006D0011"/>
    <w:rsid w:val="006D042F"/>
    <w:rsid w:val="006D04D3"/>
    <w:rsid w:val="006D06F3"/>
    <w:rsid w:val="006D1EA5"/>
    <w:rsid w:val="006D25A1"/>
    <w:rsid w:val="006D25E4"/>
    <w:rsid w:val="006D468A"/>
    <w:rsid w:val="006D5676"/>
    <w:rsid w:val="006D5A98"/>
    <w:rsid w:val="006D6D54"/>
    <w:rsid w:val="006D7020"/>
    <w:rsid w:val="006E0C7F"/>
    <w:rsid w:val="006E0E38"/>
    <w:rsid w:val="006E1379"/>
    <w:rsid w:val="006E214E"/>
    <w:rsid w:val="006E28BE"/>
    <w:rsid w:val="006E28E1"/>
    <w:rsid w:val="006E3E23"/>
    <w:rsid w:val="006E7362"/>
    <w:rsid w:val="006E7FB5"/>
    <w:rsid w:val="006E7FEF"/>
    <w:rsid w:val="006F0FFA"/>
    <w:rsid w:val="006F1274"/>
    <w:rsid w:val="006F27D5"/>
    <w:rsid w:val="006F2800"/>
    <w:rsid w:val="006F3CDC"/>
    <w:rsid w:val="006F4114"/>
    <w:rsid w:val="006F47F6"/>
    <w:rsid w:val="006F4DB1"/>
    <w:rsid w:val="006F65A8"/>
    <w:rsid w:val="006F6827"/>
    <w:rsid w:val="0070072F"/>
    <w:rsid w:val="00701458"/>
    <w:rsid w:val="007017F9"/>
    <w:rsid w:val="00701B83"/>
    <w:rsid w:val="00703382"/>
    <w:rsid w:val="00703C8C"/>
    <w:rsid w:val="00704DA3"/>
    <w:rsid w:val="00705E5C"/>
    <w:rsid w:val="00706081"/>
    <w:rsid w:val="00710AD1"/>
    <w:rsid w:val="00712444"/>
    <w:rsid w:val="00712750"/>
    <w:rsid w:val="0071359E"/>
    <w:rsid w:val="007138CF"/>
    <w:rsid w:val="00714911"/>
    <w:rsid w:val="007158CC"/>
    <w:rsid w:val="00717F26"/>
    <w:rsid w:val="00720877"/>
    <w:rsid w:val="00720D15"/>
    <w:rsid w:val="00720F71"/>
    <w:rsid w:val="0072235C"/>
    <w:rsid w:val="00722B5C"/>
    <w:rsid w:val="0072351A"/>
    <w:rsid w:val="00723D8D"/>
    <w:rsid w:val="0072491E"/>
    <w:rsid w:val="00724F21"/>
    <w:rsid w:val="007264A7"/>
    <w:rsid w:val="007267DA"/>
    <w:rsid w:val="00726A03"/>
    <w:rsid w:val="00727029"/>
    <w:rsid w:val="00734A95"/>
    <w:rsid w:val="00735E03"/>
    <w:rsid w:val="007363FB"/>
    <w:rsid w:val="00736898"/>
    <w:rsid w:val="007375D2"/>
    <w:rsid w:val="00740BE6"/>
    <w:rsid w:val="00741487"/>
    <w:rsid w:val="007419A7"/>
    <w:rsid w:val="00741A87"/>
    <w:rsid w:val="00742194"/>
    <w:rsid w:val="00742EF1"/>
    <w:rsid w:val="00743EBD"/>
    <w:rsid w:val="00744380"/>
    <w:rsid w:val="00751A93"/>
    <w:rsid w:val="00751C84"/>
    <w:rsid w:val="00753186"/>
    <w:rsid w:val="00754115"/>
    <w:rsid w:val="007552FB"/>
    <w:rsid w:val="007556E9"/>
    <w:rsid w:val="007570CC"/>
    <w:rsid w:val="00757164"/>
    <w:rsid w:val="0075729C"/>
    <w:rsid w:val="007606AF"/>
    <w:rsid w:val="007635D2"/>
    <w:rsid w:val="007637B7"/>
    <w:rsid w:val="007638AF"/>
    <w:rsid w:val="0076428F"/>
    <w:rsid w:val="00764AF8"/>
    <w:rsid w:val="00764BBA"/>
    <w:rsid w:val="00764E09"/>
    <w:rsid w:val="007654E8"/>
    <w:rsid w:val="007664FC"/>
    <w:rsid w:val="007666CA"/>
    <w:rsid w:val="00767360"/>
    <w:rsid w:val="00770848"/>
    <w:rsid w:val="00770A74"/>
    <w:rsid w:val="0077103A"/>
    <w:rsid w:val="007711E0"/>
    <w:rsid w:val="0077186C"/>
    <w:rsid w:val="007719BD"/>
    <w:rsid w:val="00771AB5"/>
    <w:rsid w:val="00772037"/>
    <w:rsid w:val="007721C4"/>
    <w:rsid w:val="00774111"/>
    <w:rsid w:val="00774F3E"/>
    <w:rsid w:val="00777654"/>
    <w:rsid w:val="00781BC0"/>
    <w:rsid w:val="007829DE"/>
    <w:rsid w:val="007867BB"/>
    <w:rsid w:val="00786CFA"/>
    <w:rsid w:val="00786F28"/>
    <w:rsid w:val="00791512"/>
    <w:rsid w:val="00791BC6"/>
    <w:rsid w:val="007926DA"/>
    <w:rsid w:val="00792963"/>
    <w:rsid w:val="00794C0E"/>
    <w:rsid w:val="00795014"/>
    <w:rsid w:val="00795886"/>
    <w:rsid w:val="0079660F"/>
    <w:rsid w:val="0079720A"/>
    <w:rsid w:val="007A0D78"/>
    <w:rsid w:val="007A192E"/>
    <w:rsid w:val="007A1C02"/>
    <w:rsid w:val="007A3C1F"/>
    <w:rsid w:val="007A3DD4"/>
    <w:rsid w:val="007A42A6"/>
    <w:rsid w:val="007A5EF1"/>
    <w:rsid w:val="007A65E4"/>
    <w:rsid w:val="007A6CE7"/>
    <w:rsid w:val="007A6E0B"/>
    <w:rsid w:val="007A767E"/>
    <w:rsid w:val="007A7997"/>
    <w:rsid w:val="007A7EEF"/>
    <w:rsid w:val="007B00A5"/>
    <w:rsid w:val="007B17C1"/>
    <w:rsid w:val="007B316E"/>
    <w:rsid w:val="007B3527"/>
    <w:rsid w:val="007B3EC4"/>
    <w:rsid w:val="007B6690"/>
    <w:rsid w:val="007B66A1"/>
    <w:rsid w:val="007C0146"/>
    <w:rsid w:val="007C0445"/>
    <w:rsid w:val="007C10FF"/>
    <w:rsid w:val="007C3503"/>
    <w:rsid w:val="007C35C1"/>
    <w:rsid w:val="007C564C"/>
    <w:rsid w:val="007C60C9"/>
    <w:rsid w:val="007C62C8"/>
    <w:rsid w:val="007C7028"/>
    <w:rsid w:val="007C76D4"/>
    <w:rsid w:val="007C7B3E"/>
    <w:rsid w:val="007D0B14"/>
    <w:rsid w:val="007D0F51"/>
    <w:rsid w:val="007D170B"/>
    <w:rsid w:val="007D1AD9"/>
    <w:rsid w:val="007D348C"/>
    <w:rsid w:val="007D41FB"/>
    <w:rsid w:val="007D42B7"/>
    <w:rsid w:val="007D7006"/>
    <w:rsid w:val="007D7BFA"/>
    <w:rsid w:val="007E0622"/>
    <w:rsid w:val="007E08A3"/>
    <w:rsid w:val="007E0ADF"/>
    <w:rsid w:val="007E0EAB"/>
    <w:rsid w:val="007E3CE8"/>
    <w:rsid w:val="007E3FD9"/>
    <w:rsid w:val="007E4771"/>
    <w:rsid w:val="007E592F"/>
    <w:rsid w:val="007E697B"/>
    <w:rsid w:val="007E7031"/>
    <w:rsid w:val="007E7359"/>
    <w:rsid w:val="007E7CFA"/>
    <w:rsid w:val="007F04EB"/>
    <w:rsid w:val="007F2B32"/>
    <w:rsid w:val="007F4FAE"/>
    <w:rsid w:val="007F5ED8"/>
    <w:rsid w:val="007F722B"/>
    <w:rsid w:val="007F7756"/>
    <w:rsid w:val="00800DF3"/>
    <w:rsid w:val="008030F5"/>
    <w:rsid w:val="00804FE0"/>
    <w:rsid w:val="0080559B"/>
    <w:rsid w:val="008068DD"/>
    <w:rsid w:val="00810217"/>
    <w:rsid w:val="008106E2"/>
    <w:rsid w:val="00810D0F"/>
    <w:rsid w:val="0081166B"/>
    <w:rsid w:val="0081247D"/>
    <w:rsid w:val="00813DBD"/>
    <w:rsid w:val="008147DA"/>
    <w:rsid w:val="00814AD3"/>
    <w:rsid w:val="00815CC7"/>
    <w:rsid w:val="0081656B"/>
    <w:rsid w:val="00816927"/>
    <w:rsid w:val="00820210"/>
    <w:rsid w:val="00820B49"/>
    <w:rsid w:val="0082102A"/>
    <w:rsid w:val="00822D83"/>
    <w:rsid w:val="008258AC"/>
    <w:rsid w:val="008263CD"/>
    <w:rsid w:val="0082640E"/>
    <w:rsid w:val="0082653B"/>
    <w:rsid w:val="008274CB"/>
    <w:rsid w:val="00827BCE"/>
    <w:rsid w:val="0083029A"/>
    <w:rsid w:val="008311AF"/>
    <w:rsid w:val="00831FBD"/>
    <w:rsid w:val="00832358"/>
    <w:rsid w:val="00832401"/>
    <w:rsid w:val="00832D63"/>
    <w:rsid w:val="0083304D"/>
    <w:rsid w:val="00833E2C"/>
    <w:rsid w:val="0083406B"/>
    <w:rsid w:val="008346DD"/>
    <w:rsid w:val="00834C8A"/>
    <w:rsid w:val="00835979"/>
    <w:rsid w:val="0083692F"/>
    <w:rsid w:val="00836A9C"/>
    <w:rsid w:val="00836C0A"/>
    <w:rsid w:val="00836E43"/>
    <w:rsid w:val="00837BA8"/>
    <w:rsid w:val="00837EEA"/>
    <w:rsid w:val="00840DB6"/>
    <w:rsid w:val="008412B7"/>
    <w:rsid w:val="00841745"/>
    <w:rsid w:val="00841FF5"/>
    <w:rsid w:val="00842ED5"/>
    <w:rsid w:val="00843CE0"/>
    <w:rsid w:val="00845510"/>
    <w:rsid w:val="0084555F"/>
    <w:rsid w:val="0084769B"/>
    <w:rsid w:val="008509E9"/>
    <w:rsid w:val="008509EE"/>
    <w:rsid w:val="0085125C"/>
    <w:rsid w:val="00853929"/>
    <w:rsid w:val="00853F17"/>
    <w:rsid w:val="008563B3"/>
    <w:rsid w:val="00856501"/>
    <w:rsid w:val="00857C57"/>
    <w:rsid w:val="00860AA3"/>
    <w:rsid w:val="00861275"/>
    <w:rsid w:val="00861B0A"/>
    <w:rsid w:val="00862EC1"/>
    <w:rsid w:val="0086322C"/>
    <w:rsid w:val="00863566"/>
    <w:rsid w:val="008635AB"/>
    <w:rsid w:val="008637BB"/>
    <w:rsid w:val="00864EFA"/>
    <w:rsid w:val="00864F79"/>
    <w:rsid w:val="00865156"/>
    <w:rsid w:val="008657A7"/>
    <w:rsid w:val="00866F28"/>
    <w:rsid w:val="00867E9D"/>
    <w:rsid w:val="00870F58"/>
    <w:rsid w:val="008713C5"/>
    <w:rsid w:val="008713EB"/>
    <w:rsid w:val="0087307E"/>
    <w:rsid w:val="008732E1"/>
    <w:rsid w:val="00873E83"/>
    <w:rsid w:val="008745F2"/>
    <w:rsid w:val="0087523E"/>
    <w:rsid w:val="008768F2"/>
    <w:rsid w:val="00876FE8"/>
    <w:rsid w:val="008772F1"/>
    <w:rsid w:val="00877705"/>
    <w:rsid w:val="00880231"/>
    <w:rsid w:val="00880989"/>
    <w:rsid w:val="00880BF6"/>
    <w:rsid w:val="00881AF1"/>
    <w:rsid w:val="0088252D"/>
    <w:rsid w:val="008827E2"/>
    <w:rsid w:val="00883B52"/>
    <w:rsid w:val="00884AB3"/>
    <w:rsid w:val="008863CC"/>
    <w:rsid w:val="008875F6"/>
    <w:rsid w:val="008914D1"/>
    <w:rsid w:val="00891A3D"/>
    <w:rsid w:val="00891A9B"/>
    <w:rsid w:val="00892219"/>
    <w:rsid w:val="00892956"/>
    <w:rsid w:val="00892D86"/>
    <w:rsid w:val="008949F9"/>
    <w:rsid w:val="008957C8"/>
    <w:rsid w:val="00895C8A"/>
    <w:rsid w:val="008968F7"/>
    <w:rsid w:val="008973B4"/>
    <w:rsid w:val="00897F0E"/>
    <w:rsid w:val="008A12A3"/>
    <w:rsid w:val="008A1528"/>
    <w:rsid w:val="008A1C72"/>
    <w:rsid w:val="008A20C4"/>
    <w:rsid w:val="008A2649"/>
    <w:rsid w:val="008A399B"/>
    <w:rsid w:val="008A4E89"/>
    <w:rsid w:val="008A6D72"/>
    <w:rsid w:val="008A7314"/>
    <w:rsid w:val="008A7B49"/>
    <w:rsid w:val="008B0B58"/>
    <w:rsid w:val="008B0D41"/>
    <w:rsid w:val="008B0FBD"/>
    <w:rsid w:val="008B1EB3"/>
    <w:rsid w:val="008B368D"/>
    <w:rsid w:val="008B438C"/>
    <w:rsid w:val="008B4408"/>
    <w:rsid w:val="008B5BA2"/>
    <w:rsid w:val="008B644F"/>
    <w:rsid w:val="008B6540"/>
    <w:rsid w:val="008B69A8"/>
    <w:rsid w:val="008B6B1F"/>
    <w:rsid w:val="008B6FFD"/>
    <w:rsid w:val="008C023D"/>
    <w:rsid w:val="008C10C6"/>
    <w:rsid w:val="008C2603"/>
    <w:rsid w:val="008C2FFC"/>
    <w:rsid w:val="008C4170"/>
    <w:rsid w:val="008C5405"/>
    <w:rsid w:val="008C57B7"/>
    <w:rsid w:val="008C64AE"/>
    <w:rsid w:val="008C6F53"/>
    <w:rsid w:val="008C7CFD"/>
    <w:rsid w:val="008D0367"/>
    <w:rsid w:val="008D03C7"/>
    <w:rsid w:val="008D259B"/>
    <w:rsid w:val="008D3DD4"/>
    <w:rsid w:val="008D3FB7"/>
    <w:rsid w:val="008D4BFB"/>
    <w:rsid w:val="008D5011"/>
    <w:rsid w:val="008D6E59"/>
    <w:rsid w:val="008E2A8C"/>
    <w:rsid w:val="008E3644"/>
    <w:rsid w:val="008E3FCA"/>
    <w:rsid w:val="008E49BF"/>
    <w:rsid w:val="008E5674"/>
    <w:rsid w:val="008E73C3"/>
    <w:rsid w:val="008E7AB3"/>
    <w:rsid w:val="008E7DCD"/>
    <w:rsid w:val="008E7F6C"/>
    <w:rsid w:val="008F07C5"/>
    <w:rsid w:val="008F2C84"/>
    <w:rsid w:val="008F2CDD"/>
    <w:rsid w:val="008F354F"/>
    <w:rsid w:val="008F3A8E"/>
    <w:rsid w:val="008F3C09"/>
    <w:rsid w:val="008F5D1A"/>
    <w:rsid w:val="00900031"/>
    <w:rsid w:val="00900313"/>
    <w:rsid w:val="00900737"/>
    <w:rsid w:val="0090095F"/>
    <w:rsid w:val="00901C80"/>
    <w:rsid w:val="009065C9"/>
    <w:rsid w:val="00910882"/>
    <w:rsid w:val="00910999"/>
    <w:rsid w:val="00911B23"/>
    <w:rsid w:val="00911F74"/>
    <w:rsid w:val="00912A4C"/>
    <w:rsid w:val="009134C6"/>
    <w:rsid w:val="00913995"/>
    <w:rsid w:val="00913C4E"/>
    <w:rsid w:val="00914ECC"/>
    <w:rsid w:val="00915613"/>
    <w:rsid w:val="0091578C"/>
    <w:rsid w:val="00915D86"/>
    <w:rsid w:val="00915F46"/>
    <w:rsid w:val="009164D2"/>
    <w:rsid w:val="00916E34"/>
    <w:rsid w:val="009205CD"/>
    <w:rsid w:val="009219BA"/>
    <w:rsid w:val="0092461C"/>
    <w:rsid w:val="00926936"/>
    <w:rsid w:val="00927F2E"/>
    <w:rsid w:val="00930562"/>
    <w:rsid w:val="00930F97"/>
    <w:rsid w:val="00932164"/>
    <w:rsid w:val="00932A91"/>
    <w:rsid w:val="009348E7"/>
    <w:rsid w:val="00935E4B"/>
    <w:rsid w:val="00941C55"/>
    <w:rsid w:val="00942D72"/>
    <w:rsid w:val="009435E3"/>
    <w:rsid w:val="009444B6"/>
    <w:rsid w:val="00944B1F"/>
    <w:rsid w:val="009458D0"/>
    <w:rsid w:val="00945D22"/>
    <w:rsid w:val="00946434"/>
    <w:rsid w:val="00946EFD"/>
    <w:rsid w:val="00947057"/>
    <w:rsid w:val="0095130F"/>
    <w:rsid w:val="0095489D"/>
    <w:rsid w:val="00954A14"/>
    <w:rsid w:val="0095552A"/>
    <w:rsid w:val="00956174"/>
    <w:rsid w:val="00956D44"/>
    <w:rsid w:val="00956FB7"/>
    <w:rsid w:val="009602A1"/>
    <w:rsid w:val="0096047D"/>
    <w:rsid w:val="009609D1"/>
    <w:rsid w:val="0096337B"/>
    <w:rsid w:val="0096380B"/>
    <w:rsid w:val="00966442"/>
    <w:rsid w:val="009667D0"/>
    <w:rsid w:val="00967ABD"/>
    <w:rsid w:val="00970777"/>
    <w:rsid w:val="00973914"/>
    <w:rsid w:val="009744AC"/>
    <w:rsid w:val="0097516B"/>
    <w:rsid w:val="00977FD6"/>
    <w:rsid w:val="00980369"/>
    <w:rsid w:val="00980C6C"/>
    <w:rsid w:val="00983121"/>
    <w:rsid w:val="009848A5"/>
    <w:rsid w:val="00984CCA"/>
    <w:rsid w:val="009918DC"/>
    <w:rsid w:val="00991F6A"/>
    <w:rsid w:val="00992197"/>
    <w:rsid w:val="009937F0"/>
    <w:rsid w:val="009966C8"/>
    <w:rsid w:val="00996DFB"/>
    <w:rsid w:val="009977AA"/>
    <w:rsid w:val="00997846"/>
    <w:rsid w:val="009A1AE8"/>
    <w:rsid w:val="009A1AF5"/>
    <w:rsid w:val="009A2AEE"/>
    <w:rsid w:val="009A4DF9"/>
    <w:rsid w:val="009A4EB4"/>
    <w:rsid w:val="009A51E2"/>
    <w:rsid w:val="009A533D"/>
    <w:rsid w:val="009A5721"/>
    <w:rsid w:val="009A5833"/>
    <w:rsid w:val="009A5C7B"/>
    <w:rsid w:val="009A5FE7"/>
    <w:rsid w:val="009A6CDC"/>
    <w:rsid w:val="009B15C1"/>
    <w:rsid w:val="009B2CA9"/>
    <w:rsid w:val="009B38EB"/>
    <w:rsid w:val="009B426E"/>
    <w:rsid w:val="009B5B10"/>
    <w:rsid w:val="009B5E01"/>
    <w:rsid w:val="009C1233"/>
    <w:rsid w:val="009C1562"/>
    <w:rsid w:val="009C269D"/>
    <w:rsid w:val="009C36F4"/>
    <w:rsid w:val="009C404E"/>
    <w:rsid w:val="009C59BF"/>
    <w:rsid w:val="009C6B9C"/>
    <w:rsid w:val="009C730E"/>
    <w:rsid w:val="009C7631"/>
    <w:rsid w:val="009D2DE1"/>
    <w:rsid w:val="009D37A0"/>
    <w:rsid w:val="009D414D"/>
    <w:rsid w:val="009D5221"/>
    <w:rsid w:val="009D63B5"/>
    <w:rsid w:val="009D662E"/>
    <w:rsid w:val="009D6D0C"/>
    <w:rsid w:val="009D70D5"/>
    <w:rsid w:val="009D752E"/>
    <w:rsid w:val="009D7823"/>
    <w:rsid w:val="009E2239"/>
    <w:rsid w:val="009E22B6"/>
    <w:rsid w:val="009E2840"/>
    <w:rsid w:val="009E53C0"/>
    <w:rsid w:val="009E604A"/>
    <w:rsid w:val="009E6383"/>
    <w:rsid w:val="009E6687"/>
    <w:rsid w:val="009E67B4"/>
    <w:rsid w:val="009E6E62"/>
    <w:rsid w:val="009E73CA"/>
    <w:rsid w:val="009E73F6"/>
    <w:rsid w:val="009F0E2C"/>
    <w:rsid w:val="009F1236"/>
    <w:rsid w:val="009F1553"/>
    <w:rsid w:val="009F52EE"/>
    <w:rsid w:val="009F5444"/>
    <w:rsid w:val="009F5AF0"/>
    <w:rsid w:val="009F5BBC"/>
    <w:rsid w:val="009F62AC"/>
    <w:rsid w:val="00A01595"/>
    <w:rsid w:val="00A01EE6"/>
    <w:rsid w:val="00A02786"/>
    <w:rsid w:val="00A03C95"/>
    <w:rsid w:val="00A04112"/>
    <w:rsid w:val="00A046D3"/>
    <w:rsid w:val="00A04A6C"/>
    <w:rsid w:val="00A05571"/>
    <w:rsid w:val="00A05685"/>
    <w:rsid w:val="00A05691"/>
    <w:rsid w:val="00A05CB7"/>
    <w:rsid w:val="00A06B7B"/>
    <w:rsid w:val="00A11864"/>
    <w:rsid w:val="00A12E41"/>
    <w:rsid w:val="00A13410"/>
    <w:rsid w:val="00A138B7"/>
    <w:rsid w:val="00A1486F"/>
    <w:rsid w:val="00A15017"/>
    <w:rsid w:val="00A2093D"/>
    <w:rsid w:val="00A20FDC"/>
    <w:rsid w:val="00A24229"/>
    <w:rsid w:val="00A242D8"/>
    <w:rsid w:val="00A24681"/>
    <w:rsid w:val="00A25434"/>
    <w:rsid w:val="00A2627E"/>
    <w:rsid w:val="00A262D5"/>
    <w:rsid w:val="00A316E8"/>
    <w:rsid w:val="00A327F3"/>
    <w:rsid w:val="00A328D7"/>
    <w:rsid w:val="00A33A08"/>
    <w:rsid w:val="00A34795"/>
    <w:rsid w:val="00A3510A"/>
    <w:rsid w:val="00A3658B"/>
    <w:rsid w:val="00A36660"/>
    <w:rsid w:val="00A36AE6"/>
    <w:rsid w:val="00A415FA"/>
    <w:rsid w:val="00A41D08"/>
    <w:rsid w:val="00A424F5"/>
    <w:rsid w:val="00A42F04"/>
    <w:rsid w:val="00A43321"/>
    <w:rsid w:val="00A43EBD"/>
    <w:rsid w:val="00A44ABA"/>
    <w:rsid w:val="00A44B99"/>
    <w:rsid w:val="00A46A68"/>
    <w:rsid w:val="00A46EC6"/>
    <w:rsid w:val="00A50790"/>
    <w:rsid w:val="00A507CE"/>
    <w:rsid w:val="00A51513"/>
    <w:rsid w:val="00A521C3"/>
    <w:rsid w:val="00A52FB3"/>
    <w:rsid w:val="00A5321A"/>
    <w:rsid w:val="00A5595C"/>
    <w:rsid w:val="00A560DB"/>
    <w:rsid w:val="00A57C3D"/>
    <w:rsid w:val="00A61885"/>
    <w:rsid w:val="00A63148"/>
    <w:rsid w:val="00A64D1B"/>
    <w:rsid w:val="00A65127"/>
    <w:rsid w:val="00A651A6"/>
    <w:rsid w:val="00A65E40"/>
    <w:rsid w:val="00A66BFA"/>
    <w:rsid w:val="00A67D3F"/>
    <w:rsid w:val="00A71C26"/>
    <w:rsid w:val="00A71E08"/>
    <w:rsid w:val="00A71FA9"/>
    <w:rsid w:val="00A7352B"/>
    <w:rsid w:val="00A73868"/>
    <w:rsid w:val="00A74BCB"/>
    <w:rsid w:val="00A753E8"/>
    <w:rsid w:val="00A760C0"/>
    <w:rsid w:val="00A7624D"/>
    <w:rsid w:val="00A764BA"/>
    <w:rsid w:val="00A8262E"/>
    <w:rsid w:val="00A82B59"/>
    <w:rsid w:val="00A83B6F"/>
    <w:rsid w:val="00A83BF9"/>
    <w:rsid w:val="00A8508F"/>
    <w:rsid w:val="00A8515C"/>
    <w:rsid w:val="00A869CC"/>
    <w:rsid w:val="00A86FE8"/>
    <w:rsid w:val="00A87232"/>
    <w:rsid w:val="00A87E53"/>
    <w:rsid w:val="00A9245A"/>
    <w:rsid w:val="00A93970"/>
    <w:rsid w:val="00A93A5A"/>
    <w:rsid w:val="00A941D3"/>
    <w:rsid w:val="00A949C3"/>
    <w:rsid w:val="00A949CB"/>
    <w:rsid w:val="00A95554"/>
    <w:rsid w:val="00A95B11"/>
    <w:rsid w:val="00A967BA"/>
    <w:rsid w:val="00A96BE3"/>
    <w:rsid w:val="00A9748C"/>
    <w:rsid w:val="00A97590"/>
    <w:rsid w:val="00AA0532"/>
    <w:rsid w:val="00AA0599"/>
    <w:rsid w:val="00AA0928"/>
    <w:rsid w:val="00AA25AF"/>
    <w:rsid w:val="00AA2926"/>
    <w:rsid w:val="00AA34FA"/>
    <w:rsid w:val="00AA361E"/>
    <w:rsid w:val="00AA4850"/>
    <w:rsid w:val="00AA4E74"/>
    <w:rsid w:val="00AA686D"/>
    <w:rsid w:val="00AA6D17"/>
    <w:rsid w:val="00AA71F5"/>
    <w:rsid w:val="00AA753D"/>
    <w:rsid w:val="00AA7A68"/>
    <w:rsid w:val="00AA7C3E"/>
    <w:rsid w:val="00AB0214"/>
    <w:rsid w:val="00AB18CC"/>
    <w:rsid w:val="00AB228A"/>
    <w:rsid w:val="00AB2489"/>
    <w:rsid w:val="00AB2A39"/>
    <w:rsid w:val="00AB379B"/>
    <w:rsid w:val="00AB3973"/>
    <w:rsid w:val="00AB4113"/>
    <w:rsid w:val="00AB4BD1"/>
    <w:rsid w:val="00AB5718"/>
    <w:rsid w:val="00AB7DB5"/>
    <w:rsid w:val="00AC0689"/>
    <w:rsid w:val="00AC0901"/>
    <w:rsid w:val="00AC189F"/>
    <w:rsid w:val="00AC1F64"/>
    <w:rsid w:val="00AC3E1C"/>
    <w:rsid w:val="00AC420A"/>
    <w:rsid w:val="00AC5489"/>
    <w:rsid w:val="00AC64C9"/>
    <w:rsid w:val="00AC737F"/>
    <w:rsid w:val="00AD02AA"/>
    <w:rsid w:val="00AD1865"/>
    <w:rsid w:val="00AD2B89"/>
    <w:rsid w:val="00AD3420"/>
    <w:rsid w:val="00AD799A"/>
    <w:rsid w:val="00AE0A00"/>
    <w:rsid w:val="00AE3FE9"/>
    <w:rsid w:val="00AE4A5D"/>
    <w:rsid w:val="00AE4BA4"/>
    <w:rsid w:val="00AE686C"/>
    <w:rsid w:val="00AE6B99"/>
    <w:rsid w:val="00AE6E2E"/>
    <w:rsid w:val="00AE7B10"/>
    <w:rsid w:val="00AE7D40"/>
    <w:rsid w:val="00AF13D4"/>
    <w:rsid w:val="00AF329C"/>
    <w:rsid w:val="00AF3D03"/>
    <w:rsid w:val="00AF48F9"/>
    <w:rsid w:val="00AF5288"/>
    <w:rsid w:val="00AF55AD"/>
    <w:rsid w:val="00AF591C"/>
    <w:rsid w:val="00AF67D7"/>
    <w:rsid w:val="00AF6947"/>
    <w:rsid w:val="00AF7154"/>
    <w:rsid w:val="00AF7B01"/>
    <w:rsid w:val="00B00120"/>
    <w:rsid w:val="00B00258"/>
    <w:rsid w:val="00B01BE9"/>
    <w:rsid w:val="00B03353"/>
    <w:rsid w:val="00B0369B"/>
    <w:rsid w:val="00B040AA"/>
    <w:rsid w:val="00B04D98"/>
    <w:rsid w:val="00B056D0"/>
    <w:rsid w:val="00B06121"/>
    <w:rsid w:val="00B0659E"/>
    <w:rsid w:val="00B1030B"/>
    <w:rsid w:val="00B10D4C"/>
    <w:rsid w:val="00B11812"/>
    <w:rsid w:val="00B11CEA"/>
    <w:rsid w:val="00B123C9"/>
    <w:rsid w:val="00B13902"/>
    <w:rsid w:val="00B14856"/>
    <w:rsid w:val="00B152E5"/>
    <w:rsid w:val="00B16576"/>
    <w:rsid w:val="00B1682F"/>
    <w:rsid w:val="00B226C6"/>
    <w:rsid w:val="00B250F4"/>
    <w:rsid w:val="00B26D8E"/>
    <w:rsid w:val="00B271C8"/>
    <w:rsid w:val="00B32E50"/>
    <w:rsid w:val="00B32EE9"/>
    <w:rsid w:val="00B34CE2"/>
    <w:rsid w:val="00B35025"/>
    <w:rsid w:val="00B35DAF"/>
    <w:rsid w:val="00B35E74"/>
    <w:rsid w:val="00B36042"/>
    <w:rsid w:val="00B366E3"/>
    <w:rsid w:val="00B372E6"/>
    <w:rsid w:val="00B4147A"/>
    <w:rsid w:val="00B41699"/>
    <w:rsid w:val="00B41EBE"/>
    <w:rsid w:val="00B43E8F"/>
    <w:rsid w:val="00B44F07"/>
    <w:rsid w:val="00B4577B"/>
    <w:rsid w:val="00B45B21"/>
    <w:rsid w:val="00B4643C"/>
    <w:rsid w:val="00B474B6"/>
    <w:rsid w:val="00B5013E"/>
    <w:rsid w:val="00B50696"/>
    <w:rsid w:val="00B5104D"/>
    <w:rsid w:val="00B51B5A"/>
    <w:rsid w:val="00B51B97"/>
    <w:rsid w:val="00B51F0F"/>
    <w:rsid w:val="00B52163"/>
    <w:rsid w:val="00B52197"/>
    <w:rsid w:val="00B52756"/>
    <w:rsid w:val="00B5294E"/>
    <w:rsid w:val="00B5358F"/>
    <w:rsid w:val="00B53920"/>
    <w:rsid w:val="00B53F5D"/>
    <w:rsid w:val="00B5540F"/>
    <w:rsid w:val="00B55551"/>
    <w:rsid w:val="00B5578B"/>
    <w:rsid w:val="00B573EB"/>
    <w:rsid w:val="00B60A3F"/>
    <w:rsid w:val="00B60ABF"/>
    <w:rsid w:val="00B60EB2"/>
    <w:rsid w:val="00B61C34"/>
    <w:rsid w:val="00B630BB"/>
    <w:rsid w:val="00B6357B"/>
    <w:rsid w:val="00B63A75"/>
    <w:rsid w:val="00B64256"/>
    <w:rsid w:val="00B64D4F"/>
    <w:rsid w:val="00B66233"/>
    <w:rsid w:val="00B66B3E"/>
    <w:rsid w:val="00B66EAE"/>
    <w:rsid w:val="00B67710"/>
    <w:rsid w:val="00B6787C"/>
    <w:rsid w:val="00B67CDE"/>
    <w:rsid w:val="00B70FEA"/>
    <w:rsid w:val="00B711A1"/>
    <w:rsid w:val="00B722AC"/>
    <w:rsid w:val="00B72C70"/>
    <w:rsid w:val="00B747DB"/>
    <w:rsid w:val="00B7512A"/>
    <w:rsid w:val="00B75B57"/>
    <w:rsid w:val="00B76591"/>
    <w:rsid w:val="00B76DD1"/>
    <w:rsid w:val="00B7782F"/>
    <w:rsid w:val="00B80032"/>
    <w:rsid w:val="00B81916"/>
    <w:rsid w:val="00B82F14"/>
    <w:rsid w:val="00B838BF"/>
    <w:rsid w:val="00B859AD"/>
    <w:rsid w:val="00B86069"/>
    <w:rsid w:val="00B873AF"/>
    <w:rsid w:val="00B923F9"/>
    <w:rsid w:val="00B92EEB"/>
    <w:rsid w:val="00B932C2"/>
    <w:rsid w:val="00B95ADF"/>
    <w:rsid w:val="00B96DD1"/>
    <w:rsid w:val="00B96EDA"/>
    <w:rsid w:val="00B974DA"/>
    <w:rsid w:val="00BA1256"/>
    <w:rsid w:val="00BA1969"/>
    <w:rsid w:val="00BA19B4"/>
    <w:rsid w:val="00BA227F"/>
    <w:rsid w:val="00BA4405"/>
    <w:rsid w:val="00BA4A6E"/>
    <w:rsid w:val="00BA4B0D"/>
    <w:rsid w:val="00BA4E82"/>
    <w:rsid w:val="00BA52EF"/>
    <w:rsid w:val="00BA5A32"/>
    <w:rsid w:val="00BA5EC7"/>
    <w:rsid w:val="00BA7A68"/>
    <w:rsid w:val="00BB18D6"/>
    <w:rsid w:val="00BB219F"/>
    <w:rsid w:val="00BB223D"/>
    <w:rsid w:val="00BB3C0B"/>
    <w:rsid w:val="00BB3CC4"/>
    <w:rsid w:val="00BB4575"/>
    <w:rsid w:val="00BB4829"/>
    <w:rsid w:val="00BB5169"/>
    <w:rsid w:val="00BB61C4"/>
    <w:rsid w:val="00BB6AB9"/>
    <w:rsid w:val="00BB70DC"/>
    <w:rsid w:val="00BB7B16"/>
    <w:rsid w:val="00BB7B91"/>
    <w:rsid w:val="00BC0121"/>
    <w:rsid w:val="00BC01D6"/>
    <w:rsid w:val="00BC2290"/>
    <w:rsid w:val="00BC2C3A"/>
    <w:rsid w:val="00BC3CBC"/>
    <w:rsid w:val="00BC589D"/>
    <w:rsid w:val="00BC595C"/>
    <w:rsid w:val="00BC7498"/>
    <w:rsid w:val="00BC7F5D"/>
    <w:rsid w:val="00BD11FF"/>
    <w:rsid w:val="00BD2278"/>
    <w:rsid w:val="00BD3ABF"/>
    <w:rsid w:val="00BD3DB0"/>
    <w:rsid w:val="00BD465B"/>
    <w:rsid w:val="00BD5409"/>
    <w:rsid w:val="00BD6593"/>
    <w:rsid w:val="00BD69BF"/>
    <w:rsid w:val="00BD7F34"/>
    <w:rsid w:val="00BE03C2"/>
    <w:rsid w:val="00BE0DEB"/>
    <w:rsid w:val="00BE2B9E"/>
    <w:rsid w:val="00BE38B2"/>
    <w:rsid w:val="00BE3C8E"/>
    <w:rsid w:val="00BE40F7"/>
    <w:rsid w:val="00BE4A0B"/>
    <w:rsid w:val="00BE5651"/>
    <w:rsid w:val="00BF14B4"/>
    <w:rsid w:val="00BF1587"/>
    <w:rsid w:val="00BF336B"/>
    <w:rsid w:val="00BF5782"/>
    <w:rsid w:val="00BF59D0"/>
    <w:rsid w:val="00C00929"/>
    <w:rsid w:val="00C00A43"/>
    <w:rsid w:val="00C0255A"/>
    <w:rsid w:val="00C032D2"/>
    <w:rsid w:val="00C033BC"/>
    <w:rsid w:val="00C05804"/>
    <w:rsid w:val="00C07881"/>
    <w:rsid w:val="00C11DAF"/>
    <w:rsid w:val="00C15BC5"/>
    <w:rsid w:val="00C178CE"/>
    <w:rsid w:val="00C17ACA"/>
    <w:rsid w:val="00C21331"/>
    <w:rsid w:val="00C216EA"/>
    <w:rsid w:val="00C21734"/>
    <w:rsid w:val="00C2176A"/>
    <w:rsid w:val="00C22B21"/>
    <w:rsid w:val="00C23709"/>
    <w:rsid w:val="00C238A9"/>
    <w:rsid w:val="00C23BEB"/>
    <w:rsid w:val="00C23D65"/>
    <w:rsid w:val="00C23E37"/>
    <w:rsid w:val="00C23E84"/>
    <w:rsid w:val="00C245A8"/>
    <w:rsid w:val="00C27E6E"/>
    <w:rsid w:val="00C305E0"/>
    <w:rsid w:val="00C30EFB"/>
    <w:rsid w:val="00C3146F"/>
    <w:rsid w:val="00C3160F"/>
    <w:rsid w:val="00C33475"/>
    <w:rsid w:val="00C34271"/>
    <w:rsid w:val="00C343AE"/>
    <w:rsid w:val="00C34EBD"/>
    <w:rsid w:val="00C3503D"/>
    <w:rsid w:val="00C40BCB"/>
    <w:rsid w:val="00C4128F"/>
    <w:rsid w:val="00C427E6"/>
    <w:rsid w:val="00C4280F"/>
    <w:rsid w:val="00C43A15"/>
    <w:rsid w:val="00C44606"/>
    <w:rsid w:val="00C46BB9"/>
    <w:rsid w:val="00C46F2A"/>
    <w:rsid w:val="00C52063"/>
    <w:rsid w:val="00C53AFB"/>
    <w:rsid w:val="00C53B12"/>
    <w:rsid w:val="00C548DE"/>
    <w:rsid w:val="00C57D40"/>
    <w:rsid w:val="00C61C7A"/>
    <w:rsid w:val="00C634C6"/>
    <w:rsid w:val="00C63C42"/>
    <w:rsid w:val="00C64F15"/>
    <w:rsid w:val="00C66907"/>
    <w:rsid w:val="00C66C02"/>
    <w:rsid w:val="00C66E10"/>
    <w:rsid w:val="00C67086"/>
    <w:rsid w:val="00C70319"/>
    <w:rsid w:val="00C70867"/>
    <w:rsid w:val="00C71995"/>
    <w:rsid w:val="00C7356C"/>
    <w:rsid w:val="00C737AF"/>
    <w:rsid w:val="00C7507B"/>
    <w:rsid w:val="00C75EE3"/>
    <w:rsid w:val="00C768B5"/>
    <w:rsid w:val="00C76AD8"/>
    <w:rsid w:val="00C76B79"/>
    <w:rsid w:val="00C80D55"/>
    <w:rsid w:val="00C81E15"/>
    <w:rsid w:val="00C822CD"/>
    <w:rsid w:val="00C82ADA"/>
    <w:rsid w:val="00C850D4"/>
    <w:rsid w:val="00C85685"/>
    <w:rsid w:val="00C85CFA"/>
    <w:rsid w:val="00C87589"/>
    <w:rsid w:val="00C90223"/>
    <w:rsid w:val="00C91D6D"/>
    <w:rsid w:val="00C926A5"/>
    <w:rsid w:val="00C937BC"/>
    <w:rsid w:val="00C96342"/>
    <w:rsid w:val="00C97467"/>
    <w:rsid w:val="00C97730"/>
    <w:rsid w:val="00C97C77"/>
    <w:rsid w:val="00CA1F2E"/>
    <w:rsid w:val="00CA219F"/>
    <w:rsid w:val="00CA23D4"/>
    <w:rsid w:val="00CA2A02"/>
    <w:rsid w:val="00CA2BB7"/>
    <w:rsid w:val="00CA35E5"/>
    <w:rsid w:val="00CA495C"/>
    <w:rsid w:val="00CA5695"/>
    <w:rsid w:val="00CB1EE2"/>
    <w:rsid w:val="00CB3D35"/>
    <w:rsid w:val="00CB6BD9"/>
    <w:rsid w:val="00CB6EC8"/>
    <w:rsid w:val="00CB7DBB"/>
    <w:rsid w:val="00CC0D50"/>
    <w:rsid w:val="00CC0F3D"/>
    <w:rsid w:val="00CC23D9"/>
    <w:rsid w:val="00CC3C58"/>
    <w:rsid w:val="00CC4DAB"/>
    <w:rsid w:val="00CC555F"/>
    <w:rsid w:val="00CC5B82"/>
    <w:rsid w:val="00CC77DC"/>
    <w:rsid w:val="00CD0257"/>
    <w:rsid w:val="00CD1527"/>
    <w:rsid w:val="00CD2B9A"/>
    <w:rsid w:val="00CD2C8C"/>
    <w:rsid w:val="00CD3127"/>
    <w:rsid w:val="00CD3976"/>
    <w:rsid w:val="00CD3B92"/>
    <w:rsid w:val="00CD563E"/>
    <w:rsid w:val="00CD6461"/>
    <w:rsid w:val="00CD6A68"/>
    <w:rsid w:val="00CD6C20"/>
    <w:rsid w:val="00CD7121"/>
    <w:rsid w:val="00CD7CB9"/>
    <w:rsid w:val="00CE0680"/>
    <w:rsid w:val="00CE1716"/>
    <w:rsid w:val="00CE24E0"/>
    <w:rsid w:val="00CE4DD4"/>
    <w:rsid w:val="00CE66F6"/>
    <w:rsid w:val="00CE6D1F"/>
    <w:rsid w:val="00CE7540"/>
    <w:rsid w:val="00CF052E"/>
    <w:rsid w:val="00CF1DFC"/>
    <w:rsid w:val="00CF2E3A"/>
    <w:rsid w:val="00CF2EF8"/>
    <w:rsid w:val="00CF33D5"/>
    <w:rsid w:val="00CF42DA"/>
    <w:rsid w:val="00CF51AB"/>
    <w:rsid w:val="00CF59D2"/>
    <w:rsid w:val="00CF5EEE"/>
    <w:rsid w:val="00CF665C"/>
    <w:rsid w:val="00CF6AF3"/>
    <w:rsid w:val="00CF6B6A"/>
    <w:rsid w:val="00CF7C0D"/>
    <w:rsid w:val="00D00337"/>
    <w:rsid w:val="00D0116A"/>
    <w:rsid w:val="00D029AF"/>
    <w:rsid w:val="00D02A3D"/>
    <w:rsid w:val="00D03D29"/>
    <w:rsid w:val="00D04675"/>
    <w:rsid w:val="00D05BBB"/>
    <w:rsid w:val="00D064AE"/>
    <w:rsid w:val="00D0751A"/>
    <w:rsid w:val="00D078AE"/>
    <w:rsid w:val="00D07DC9"/>
    <w:rsid w:val="00D11A8D"/>
    <w:rsid w:val="00D11D9E"/>
    <w:rsid w:val="00D11DD0"/>
    <w:rsid w:val="00D134E0"/>
    <w:rsid w:val="00D13774"/>
    <w:rsid w:val="00D13B91"/>
    <w:rsid w:val="00D1446F"/>
    <w:rsid w:val="00D1449C"/>
    <w:rsid w:val="00D14D7D"/>
    <w:rsid w:val="00D1524E"/>
    <w:rsid w:val="00D154D3"/>
    <w:rsid w:val="00D157AE"/>
    <w:rsid w:val="00D1607A"/>
    <w:rsid w:val="00D17468"/>
    <w:rsid w:val="00D17949"/>
    <w:rsid w:val="00D17CB2"/>
    <w:rsid w:val="00D20E68"/>
    <w:rsid w:val="00D222C7"/>
    <w:rsid w:val="00D22ECD"/>
    <w:rsid w:val="00D24081"/>
    <w:rsid w:val="00D24CAD"/>
    <w:rsid w:val="00D259B1"/>
    <w:rsid w:val="00D3391B"/>
    <w:rsid w:val="00D3397B"/>
    <w:rsid w:val="00D34780"/>
    <w:rsid w:val="00D3605F"/>
    <w:rsid w:val="00D371CF"/>
    <w:rsid w:val="00D4162E"/>
    <w:rsid w:val="00D41D94"/>
    <w:rsid w:val="00D43E01"/>
    <w:rsid w:val="00D45CAC"/>
    <w:rsid w:val="00D45ED3"/>
    <w:rsid w:val="00D46395"/>
    <w:rsid w:val="00D46D33"/>
    <w:rsid w:val="00D47193"/>
    <w:rsid w:val="00D506D7"/>
    <w:rsid w:val="00D50758"/>
    <w:rsid w:val="00D509CF"/>
    <w:rsid w:val="00D50A14"/>
    <w:rsid w:val="00D510F8"/>
    <w:rsid w:val="00D521C9"/>
    <w:rsid w:val="00D52B51"/>
    <w:rsid w:val="00D53E3C"/>
    <w:rsid w:val="00D54DBB"/>
    <w:rsid w:val="00D54DC4"/>
    <w:rsid w:val="00D55F92"/>
    <w:rsid w:val="00D569C1"/>
    <w:rsid w:val="00D607DD"/>
    <w:rsid w:val="00D61354"/>
    <w:rsid w:val="00D61B42"/>
    <w:rsid w:val="00D61D81"/>
    <w:rsid w:val="00D61E2E"/>
    <w:rsid w:val="00D6232D"/>
    <w:rsid w:val="00D6235D"/>
    <w:rsid w:val="00D62EBC"/>
    <w:rsid w:val="00D645E6"/>
    <w:rsid w:val="00D65203"/>
    <w:rsid w:val="00D65A23"/>
    <w:rsid w:val="00D67A8E"/>
    <w:rsid w:val="00D70D58"/>
    <w:rsid w:val="00D72A7E"/>
    <w:rsid w:val="00D72C18"/>
    <w:rsid w:val="00D72C23"/>
    <w:rsid w:val="00D74081"/>
    <w:rsid w:val="00D74C7F"/>
    <w:rsid w:val="00D763FA"/>
    <w:rsid w:val="00D808A3"/>
    <w:rsid w:val="00D81183"/>
    <w:rsid w:val="00D84042"/>
    <w:rsid w:val="00D8567E"/>
    <w:rsid w:val="00D8583C"/>
    <w:rsid w:val="00D8666D"/>
    <w:rsid w:val="00D904C4"/>
    <w:rsid w:val="00D90C4C"/>
    <w:rsid w:val="00D910DE"/>
    <w:rsid w:val="00D9385C"/>
    <w:rsid w:val="00D95239"/>
    <w:rsid w:val="00D954E4"/>
    <w:rsid w:val="00D9596D"/>
    <w:rsid w:val="00D95C79"/>
    <w:rsid w:val="00D95E0A"/>
    <w:rsid w:val="00D96930"/>
    <w:rsid w:val="00D97403"/>
    <w:rsid w:val="00D97B97"/>
    <w:rsid w:val="00D97DD1"/>
    <w:rsid w:val="00DA0B07"/>
    <w:rsid w:val="00DA1254"/>
    <w:rsid w:val="00DA43B7"/>
    <w:rsid w:val="00DA4603"/>
    <w:rsid w:val="00DA47F8"/>
    <w:rsid w:val="00DA4CB8"/>
    <w:rsid w:val="00DA4DAE"/>
    <w:rsid w:val="00DA5576"/>
    <w:rsid w:val="00DA57F7"/>
    <w:rsid w:val="00DA5D51"/>
    <w:rsid w:val="00DA75A8"/>
    <w:rsid w:val="00DB08CD"/>
    <w:rsid w:val="00DB0CEB"/>
    <w:rsid w:val="00DB226A"/>
    <w:rsid w:val="00DB3747"/>
    <w:rsid w:val="00DB387E"/>
    <w:rsid w:val="00DB424F"/>
    <w:rsid w:val="00DB5060"/>
    <w:rsid w:val="00DB5F79"/>
    <w:rsid w:val="00DB6D01"/>
    <w:rsid w:val="00DB778B"/>
    <w:rsid w:val="00DC046F"/>
    <w:rsid w:val="00DC0B5D"/>
    <w:rsid w:val="00DC3384"/>
    <w:rsid w:val="00DC3FB0"/>
    <w:rsid w:val="00DC514C"/>
    <w:rsid w:val="00DC5507"/>
    <w:rsid w:val="00DC5794"/>
    <w:rsid w:val="00DC5AB7"/>
    <w:rsid w:val="00DC5C94"/>
    <w:rsid w:val="00DC6398"/>
    <w:rsid w:val="00DC749C"/>
    <w:rsid w:val="00DC7763"/>
    <w:rsid w:val="00DC79F9"/>
    <w:rsid w:val="00DC7F8C"/>
    <w:rsid w:val="00DD0382"/>
    <w:rsid w:val="00DD09B6"/>
    <w:rsid w:val="00DD2E83"/>
    <w:rsid w:val="00DD46AB"/>
    <w:rsid w:val="00DD4B7F"/>
    <w:rsid w:val="00DD5A53"/>
    <w:rsid w:val="00DD5A56"/>
    <w:rsid w:val="00DD5F5D"/>
    <w:rsid w:val="00DD61FA"/>
    <w:rsid w:val="00DD6C8D"/>
    <w:rsid w:val="00DD7417"/>
    <w:rsid w:val="00DD7911"/>
    <w:rsid w:val="00DE07DA"/>
    <w:rsid w:val="00DE0D14"/>
    <w:rsid w:val="00DE7335"/>
    <w:rsid w:val="00DE73AB"/>
    <w:rsid w:val="00DE7BED"/>
    <w:rsid w:val="00DF06E6"/>
    <w:rsid w:val="00DF0D40"/>
    <w:rsid w:val="00DF1EB2"/>
    <w:rsid w:val="00DF26C9"/>
    <w:rsid w:val="00DF397E"/>
    <w:rsid w:val="00DF39B2"/>
    <w:rsid w:val="00DF58BE"/>
    <w:rsid w:val="00DF5EE6"/>
    <w:rsid w:val="00DF5F04"/>
    <w:rsid w:val="00DF601F"/>
    <w:rsid w:val="00DF7FDC"/>
    <w:rsid w:val="00E02FF4"/>
    <w:rsid w:val="00E03313"/>
    <w:rsid w:val="00E04277"/>
    <w:rsid w:val="00E04E5B"/>
    <w:rsid w:val="00E054FE"/>
    <w:rsid w:val="00E06EBD"/>
    <w:rsid w:val="00E07325"/>
    <w:rsid w:val="00E07F72"/>
    <w:rsid w:val="00E10390"/>
    <w:rsid w:val="00E10407"/>
    <w:rsid w:val="00E120D5"/>
    <w:rsid w:val="00E13545"/>
    <w:rsid w:val="00E15009"/>
    <w:rsid w:val="00E15B7F"/>
    <w:rsid w:val="00E16B22"/>
    <w:rsid w:val="00E22A12"/>
    <w:rsid w:val="00E22A31"/>
    <w:rsid w:val="00E23557"/>
    <w:rsid w:val="00E2356E"/>
    <w:rsid w:val="00E25001"/>
    <w:rsid w:val="00E25942"/>
    <w:rsid w:val="00E27E10"/>
    <w:rsid w:val="00E31498"/>
    <w:rsid w:val="00E31650"/>
    <w:rsid w:val="00E320CE"/>
    <w:rsid w:val="00E32B24"/>
    <w:rsid w:val="00E36AB1"/>
    <w:rsid w:val="00E36FA1"/>
    <w:rsid w:val="00E37C85"/>
    <w:rsid w:val="00E402B1"/>
    <w:rsid w:val="00E409F5"/>
    <w:rsid w:val="00E42A0A"/>
    <w:rsid w:val="00E42BBE"/>
    <w:rsid w:val="00E42C75"/>
    <w:rsid w:val="00E4336C"/>
    <w:rsid w:val="00E43AB9"/>
    <w:rsid w:val="00E445DD"/>
    <w:rsid w:val="00E44DC3"/>
    <w:rsid w:val="00E453C7"/>
    <w:rsid w:val="00E45812"/>
    <w:rsid w:val="00E50F7D"/>
    <w:rsid w:val="00E512FF"/>
    <w:rsid w:val="00E51ECE"/>
    <w:rsid w:val="00E52F6F"/>
    <w:rsid w:val="00E536E2"/>
    <w:rsid w:val="00E53EA4"/>
    <w:rsid w:val="00E556D9"/>
    <w:rsid w:val="00E55B98"/>
    <w:rsid w:val="00E57E54"/>
    <w:rsid w:val="00E62600"/>
    <w:rsid w:val="00E63D93"/>
    <w:rsid w:val="00E64296"/>
    <w:rsid w:val="00E647D3"/>
    <w:rsid w:val="00E6556E"/>
    <w:rsid w:val="00E65E07"/>
    <w:rsid w:val="00E66493"/>
    <w:rsid w:val="00E66500"/>
    <w:rsid w:val="00E66D7E"/>
    <w:rsid w:val="00E67057"/>
    <w:rsid w:val="00E70B69"/>
    <w:rsid w:val="00E71A9D"/>
    <w:rsid w:val="00E71EB4"/>
    <w:rsid w:val="00E72449"/>
    <w:rsid w:val="00E72CEE"/>
    <w:rsid w:val="00E73502"/>
    <w:rsid w:val="00E73FCD"/>
    <w:rsid w:val="00E7408B"/>
    <w:rsid w:val="00E74A8F"/>
    <w:rsid w:val="00E75D6F"/>
    <w:rsid w:val="00E76648"/>
    <w:rsid w:val="00E76859"/>
    <w:rsid w:val="00E77E7F"/>
    <w:rsid w:val="00E8011C"/>
    <w:rsid w:val="00E81107"/>
    <w:rsid w:val="00E828A1"/>
    <w:rsid w:val="00E8330C"/>
    <w:rsid w:val="00E843A3"/>
    <w:rsid w:val="00E861B2"/>
    <w:rsid w:val="00E8631E"/>
    <w:rsid w:val="00E90779"/>
    <w:rsid w:val="00E9131F"/>
    <w:rsid w:val="00E91C66"/>
    <w:rsid w:val="00E91C90"/>
    <w:rsid w:val="00E92B98"/>
    <w:rsid w:val="00E94856"/>
    <w:rsid w:val="00E96104"/>
    <w:rsid w:val="00E968BE"/>
    <w:rsid w:val="00E97146"/>
    <w:rsid w:val="00E9781C"/>
    <w:rsid w:val="00E97A68"/>
    <w:rsid w:val="00EA01B1"/>
    <w:rsid w:val="00EA0590"/>
    <w:rsid w:val="00EA17E3"/>
    <w:rsid w:val="00EA3FCB"/>
    <w:rsid w:val="00EA4DC5"/>
    <w:rsid w:val="00EA550A"/>
    <w:rsid w:val="00EA7D2C"/>
    <w:rsid w:val="00EB05DC"/>
    <w:rsid w:val="00EB269B"/>
    <w:rsid w:val="00EB2BEF"/>
    <w:rsid w:val="00EB3592"/>
    <w:rsid w:val="00EB3E4B"/>
    <w:rsid w:val="00EB4049"/>
    <w:rsid w:val="00EB4DBE"/>
    <w:rsid w:val="00EB6E80"/>
    <w:rsid w:val="00EB70B8"/>
    <w:rsid w:val="00EC0D96"/>
    <w:rsid w:val="00EC1155"/>
    <w:rsid w:val="00EC1183"/>
    <w:rsid w:val="00EC11EC"/>
    <w:rsid w:val="00EC1274"/>
    <w:rsid w:val="00EC279C"/>
    <w:rsid w:val="00EC3DDD"/>
    <w:rsid w:val="00EC53A1"/>
    <w:rsid w:val="00EC6C66"/>
    <w:rsid w:val="00EC6CEC"/>
    <w:rsid w:val="00EC6DFD"/>
    <w:rsid w:val="00EC7A38"/>
    <w:rsid w:val="00EC7A81"/>
    <w:rsid w:val="00EC7F32"/>
    <w:rsid w:val="00ED1526"/>
    <w:rsid w:val="00ED156D"/>
    <w:rsid w:val="00ED18BD"/>
    <w:rsid w:val="00ED1C07"/>
    <w:rsid w:val="00ED3197"/>
    <w:rsid w:val="00ED41DE"/>
    <w:rsid w:val="00ED52F1"/>
    <w:rsid w:val="00ED71A9"/>
    <w:rsid w:val="00ED7DDB"/>
    <w:rsid w:val="00EE06B5"/>
    <w:rsid w:val="00EE22B3"/>
    <w:rsid w:val="00EE3527"/>
    <w:rsid w:val="00EE4713"/>
    <w:rsid w:val="00EE6042"/>
    <w:rsid w:val="00EE6B7E"/>
    <w:rsid w:val="00EE6CDA"/>
    <w:rsid w:val="00EE76DF"/>
    <w:rsid w:val="00EF1BA2"/>
    <w:rsid w:val="00EF214F"/>
    <w:rsid w:val="00EF21DF"/>
    <w:rsid w:val="00EF3513"/>
    <w:rsid w:val="00EF38F7"/>
    <w:rsid w:val="00EF41B2"/>
    <w:rsid w:val="00EF43CC"/>
    <w:rsid w:val="00EF5F7E"/>
    <w:rsid w:val="00EF619E"/>
    <w:rsid w:val="00EF7BF8"/>
    <w:rsid w:val="00F000C5"/>
    <w:rsid w:val="00F01387"/>
    <w:rsid w:val="00F01442"/>
    <w:rsid w:val="00F020DB"/>
    <w:rsid w:val="00F02F96"/>
    <w:rsid w:val="00F0422D"/>
    <w:rsid w:val="00F04DB6"/>
    <w:rsid w:val="00F10B95"/>
    <w:rsid w:val="00F114F3"/>
    <w:rsid w:val="00F11B58"/>
    <w:rsid w:val="00F12246"/>
    <w:rsid w:val="00F1280E"/>
    <w:rsid w:val="00F128C1"/>
    <w:rsid w:val="00F12D3A"/>
    <w:rsid w:val="00F13412"/>
    <w:rsid w:val="00F140F8"/>
    <w:rsid w:val="00F14689"/>
    <w:rsid w:val="00F14A17"/>
    <w:rsid w:val="00F14C11"/>
    <w:rsid w:val="00F17A5F"/>
    <w:rsid w:val="00F17E5C"/>
    <w:rsid w:val="00F204B2"/>
    <w:rsid w:val="00F21FF2"/>
    <w:rsid w:val="00F2379D"/>
    <w:rsid w:val="00F24307"/>
    <w:rsid w:val="00F267AC"/>
    <w:rsid w:val="00F27AA8"/>
    <w:rsid w:val="00F27E07"/>
    <w:rsid w:val="00F27EFA"/>
    <w:rsid w:val="00F33700"/>
    <w:rsid w:val="00F338E7"/>
    <w:rsid w:val="00F352D2"/>
    <w:rsid w:val="00F35CD8"/>
    <w:rsid w:val="00F36A65"/>
    <w:rsid w:val="00F36F85"/>
    <w:rsid w:val="00F36FC9"/>
    <w:rsid w:val="00F370FD"/>
    <w:rsid w:val="00F40872"/>
    <w:rsid w:val="00F40D1F"/>
    <w:rsid w:val="00F41FBB"/>
    <w:rsid w:val="00F42023"/>
    <w:rsid w:val="00F432FA"/>
    <w:rsid w:val="00F44ADF"/>
    <w:rsid w:val="00F467EE"/>
    <w:rsid w:val="00F46C0E"/>
    <w:rsid w:val="00F47460"/>
    <w:rsid w:val="00F478EA"/>
    <w:rsid w:val="00F5092D"/>
    <w:rsid w:val="00F51B36"/>
    <w:rsid w:val="00F51F6B"/>
    <w:rsid w:val="00F5247A"/>
    <w:rsid w:val="00F525FE"/>
    <w:rsid w:val="00F5371D"/>
    <w:rsid w:val="00F53A29"/>
    <w:rsid w:val="00F543CD"/>
    <w:rsid w:val="00F5496E"/>
    <w:rsid w:val="00F5647C"/>
    <w:rsid w:val="00F5701A"/>
    <w:rsid w:val="00F57106"/>
    <w:rsid w:val="00F600D0"/>
    <w:rsid w:val="00F6095C"/>
    <w:rsid w:val="00F60974"/>
    <w:rsid w:val="00F61548"/>
    <w:rsid w:val="00F62021"/>
    <w:rsid w:val="00F6399D"/>
    <w:rsid w:val="00F64269"/>
    <w:rsid w:val="00F64CC3"/>
    <w:rsid w:val="00F66FA2"/>
    <w:rsid w:val="00F67B07"/>
    <w:rsid w:val="00F7064D"/>
    <w:rsid w:val="00F70B98"/>
    <w:rsid w:val="00F71912"/>
    <w:rsid w:val="00F719C1"/>
    <w:rsid w:val="00F72B00"/>
    <w:rsid w:val="00F736B3"/>
    <w:rsid w:val="00F74F98"/>
    <w:rsid w:val="00F75793"/>
    <w:rsid w:val="00F841BA"/>
    <w:rsid w:val="00F84576"/>
    <w:rsid w:val="00F85166"/>
    <w:rsid w:val="00F8529F"/>
    <w:rsid w:val="00F8559A"/>
    <w:rsid w:val="00F85ACA"/>
    <w:rsid w:val="00F872B9"/>
    <w:rsid w:val="00F90628"/>
    <w:rsid w:val="00F90766"/>
    <w:rsid w:val="00F911B6"/>
    <w:rsid w:val="00F91A49"/>
    <w:rsid w:val="00F91BD5"/>
    <w:rsid w:val="00F92465"/>
    <w:rsid w:val="00F92CB8"/>
    <w:rsid w:val="00F93BC2"/>
    <w:rsid w:val="00F94FB4"/>
    <w:rsid w:val="00F95193"/>
    <w:rsid w:val="00F95C94"/>
    <w:rsid w:val="00F960C3"/>
    <w:rsid w:val="00F96BEA"/>
    <w:rsid w:val="00FA2433"/>
    <w:rsid w:val="00FA38C1"/>
    <w:rsid w:val="00FA40FE"/>
    <w:rsid w:val="00FA49BA"/>
    <w:rsid w:val="00FA5629"/>
    <w:rsid w:val="00FA6011"/>
    <w:rsid w:val="00FA66F6"/>
    <w:rsid w:val="00FB1669"/>
    <w:rsid w:val="00FB17CA"/>
    <w:rsid w:val="00FB372C"/>
    <w:rsid w:val="00FB4872"/>
    <w:rsid w:val="00FB5272"/>
    <w:rsid w:val="00FB628C"/>
    <w:rsid w:val="00FB7CDB"/>
    <w:rsid w:val="00FC01D9"/>
    <w:rsid w:val="00FC2949"/>
    <w:rsid w:val="00FC30D7"/>
    <w:rsid w:val="00FC319B"/>
    <w:rsid w:val="00FC4EA5"/>
    <w:rsid w:val="00FC5106"/>
    <w:rsid w:val="00FC58C6"/>
    <w:rsid w:val="00FC73C7"/>
    <w:rsid w:val="00FD07A0"/>
    <w:rsid w:val="00FD0CED"/>
    <w:rsid w:val="00FD23F0"/>
    <w:rsid w:val="00FD48FC"/>
    <w:rsid w:val="00FD5BEE"/>
    <w:rsid w:val="00FE029B"/>
    <w:rsid w:val="00FE030C"/>
    <w:rsid w:val="00FE0CC6"/>
    <w:rsid w:val="00FE1CB7"/>
    <w:rsid w:val="00FE4C7F"/>
    <w:rsid w:val="00FE7AF3"/>
    <w:rsid w:val="00FF2730"/>
    <w:rsid w:val="00FF2896"/>
    <w:rsid w:val="00FF515B"/>
    <w:rsid w:val="00FF654A"/>
    <w:rsid w:val="00FF6665"/>
    <w:rsid w:val="00FF7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212E6919"/>
  <w15:docId w15:val="{4204F810-22A9-4954-9A04-82DF59DEB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976"/>
  </w:style>
  <w:style w:type="paragraph" w:styleId="Heading3">
    <w:name w:val="heading 3"/>
    <w:basedOn w:val="Normal"/>
    <w:next w:val="Normal"/>
    <w:link w:val="Heading3Char"/>
    <w:unhideWhenUsed/>
    <w:qFormat/>
    <w:rsid w:val="0016331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6331B"/>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CD39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3976"/>
  </w:style>
  <w:style w:type="paragraph" w:styleId="Footer">
    <w:name w:val="footer"/>
    <w:basedOn w:val="Normal"/>
    <w:link w:val="FooterChar"/>
    <w:uiPriority w:val="99"/>
    <w:unhideWhenUsed/>
    <w:rsid w:val="00CD39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3976"/>
  </w:style>
  <w:style w:type="paragraph" w:styleId="BalloonText">
    <w:name w:val="Balloon Text"/>
    <w:basedOn w:val="Normal"/>
    <w:link w:val="BalloonTextChar"/>
    <w:uiPriority w:val="99"/>
    <w:semiHidden/>
    <w:unhideWhenUsed/>
    <w:rsid w:val="00CD39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976"/>
    <w:rPr>
      <w:rFonts w:ascii="Tahoma" w:hAnsi="Tahoma" w:cs="Tahoma"/>
      <w:sz w:val="16"/>
      <w:szCs w:val="16"/>
    </w:rPr>
  </w:style>
  <w:style w:type="paragraph" w:styleId="ListParagraph">
    <w:name w:val="List Paragraph"/>
    <w:basedOn w:val="Normal"/>
    <w:uiPriority w:val="34"/>
    <w:qFormat/>
    <w:rsid w:val="00D3605F"/>
    <w:pPr>
      <w:ind w:left="720"/>
      <w:contextualSpacing/>
    </w:pPr>
    <w:rPr>
      <w:rFonts w:ascii="Calibri" w:eastAsia="Times New Roman" w:hAnsi="Calibri" w:cs="Times New Roman"/>
      <w:lang w:bidi="en-US"/>
    </w:rPr>
  </w:style>
  <w:style w:type="paragraph" w:customStyle="1" w:styleId="Pa9">
    <w:name w:val="Pa9"/>
    <w:basedOn w:val="Normal"/>
    <w:next w:val="Normal"/>
    <w:uiPriority w:val="99"/>
    <w:rsid w:val="00D3605F"/>
    <w:pPr>
      <w:autoSpaceDE w:val="0"/>
      <w:autoSpaceDN w:val="0"/>
      <w:adjustRightInd w:val="0"/>
      <w:spacing w:after="0" w:line="201" w:lineRule="atLeast"/>
    </w:pPr>
    <w:rPr>
      <w:rFonts w:ascii="Frutiger 45 Light" w:eastAsia="Times New Roman" w:hAnsi="Frutiger 45 Light" w:cs="Times New Roman"/>
      <w:sz w:val="24"/>
      <w:szCs w:val="24"/>
    </w:rPr>
  </w:style>
  <w:style w:type="character" w:styleId="Hyperlink">
    <w:name w:val="Hyperlink"/>
    <w:basedOn w:val="DefaultParagraphFont"/>
    <w:uiPriority w:val="99"/>
    <w:unhideWhenUsed/>
    <w:rsid w:val="00420172"/>
    <w:rPr>
      <w:color w:val="0000FF" w:themeColor="hyperlink"/>
      <w:u w:val="single"/>
    </w:rPr>
  </w:style>
  <w:style w:type="character" w:styleId="UnresolvedMention">
    <w:name w:val="Unresolved Mention"/>
    <w:basedOn w:val="DefaultParagraphFont"/>
    <w:uiPriority w:val="99"/>
    <w:semiHidden/>
    <w:unhideWhenUsed/>
    <w:rsid w:val="00420172"/>
    <w:rPr>
      <w:color w:val="605E5C"/>
      <w:shd w:val="clear" w:color="auto" w:fill="E1DFDD"/>
    </w:rPr>
  </w:style>
  <w:style w:type="character" w:styleId="CommentReference">
    <w:name w:val="annotation reference"/>
    <w:basedOn w:val="DefaultParagraphFont"/>
    <w:uiPriority w:val="99"/>
    <w:semiHidden/>
    <w:unhideWhenUsed/>
    <w:rsid w:val="00DD5A56"/>
    <w:rPr>
      <w:sz w:val="16"/>
      <w:szCs w:val="16"/>
    </w:rPr>
  </w:style>
  <w:style w:type="paragraph" w:styleId="CommentText">
    <w:name w:val="annotation text"/>
    <w:basedOn w:val="Normal"/>
    <w:link w:val="CommentTextChar"/>
    <w:uiPriority w:val="99"/>
    <w:unhideWhenUsed/>
    <w:rsid w:val="00DD5A56"/>
    <w:pPr>
      <w:spacing w:line="240" w:lineRule="auto"/>
    </w:pPr>
    <w:rPr>
      <w:sz w:val="20"/>
      <w:szCs w:val="20"/>
    </w:rPr>
  </w:style>
  <w:style w:type="character" w:customStyle="1" w:styleId="CommentTextChar">
    <w:name w:val="Comment Text Char"/>
    <w:basedOn w:val="DefaultParagraphFont"/>
    <w:link w:val="CommentText"/>
    <w:uiPriority w:val="99"/>
    <w:rsid w:val="00DD5A56"/>
    <w:rPr>
      <w:sz w:val="20"/>
      <w:szCs w:val="20"/>
    </w:rPr>
  </w:style>
  <w:style w:type="paragraph" w:styleId="CommentSubject">
    <w:name w:val="annotation subject"/>
    <w:basedOn w:val="CommentText"/>
    <w:next w:val="CommentText"/>
    <w:link w:val="CommentSubjectChar"/>
    <w:uiPriority w:val="99"/>
    <w:semiHidden/>
    <w:unhideWhenUsed/>
    <w:rsid w:val="00DD5A56"/>
    <w:rPr>
      <w:b/>
      <w:bCs/>
    </w:rPr>
  </w:style>
  <w:style w:type="character" w:customStyle="1" w:styleId="CommentSubjectChar">
    <w:name w:val="Comment Subject Char"/>
    <w:basedOn w:val="CommentTextChar"/>
    <w:link w:val="CommentSubject"/>
    <w:uiPriority w:val="99"/>
    <w:semiHidden/>
    <w:rsid w:val="00DD5A56"/>
    <w:rPr>
      <w:b/>
      <w:bCs/>
      <w:sz w:val="20"/>
      <w:szCs w:val="20"/>
    </w:rPr>
  </w:style>
  <w:style w:type="paragraph" w:styleId="Revision">
    <w:name w:val="Revision"/>
    <w:hidden/>
    <w:uiPriority w:val="99"/>
    <w:semiHidden/>
    <w:rsid w:val="001B4C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hs.gov/ocr/privacy/hipaa/complaint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useyecompliance@useye.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2d624ad-802f-4918-9da1-d62e5a5da8ff">
      <Terms xmlns="http://schemas.microsoft.com/office/infopath/2007/PartnerControls"/>
    </lcf76f155ced4ddcb4097134ff3c332f>
    <TaxCatchAll xmlns="212183af-7fef-46f2-99a0-bfce95b8196b"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642586C033DAC4D8BDAFF2EC65899EE" ma:contentTypeVersion="17" ma:contentTypeDescription="Create a new document." ma:contentTypeScope="" ma:versionID="6d70d88eb69f232d200e02b0d10f3232">
  <xsd:schema xmlns:xsd="http://www.w3.org/2001/XMLSchema" xmlns:xs="http://www.w3.org/2001/XMLSchema" xmlns:p="http://schemas.microsoft.com/office/2006/metadata/properties" xmlns:ns2="d1517425-a5d9-4cf6-883b-4794a39c4a4e" xmlns:ns3="f2d624ad-802f-4918-9da1-d62e5a5da8ff" xmlns:ns4="212183af-7fef-46f2-99a0-bfce95b8196b" targetNamespace="http://schemas.microsoft.com/office/2006/metadata/properties" ma:root="true" ma:fieldsID="98be294d911d999299c974b9b18e254c" ns2:_="" ns3:_="" ns4:_="">
    <xsd:import namespace="d1517425-a5d9-4cf6-883b-4794a39c4a4e"/>
    <xsd:import namespace="f2d624ad-802f-4918-9da1-d62e5a5da8ff"/>
    <xsd:import namespace="212183af-7fef-46f2-99a0-bfce95b8196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4:TaxCatchAll"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517425-a5d9-4cf6-883b-4794a39c4a4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624ad-802f-4918-9da1-d62e5a5da8f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8d5aeff-170d-4eb2-af37-7668cda1151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12183af-7fef-46f2-99a0-bfce95b8196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17c36c4-7757-4ead-80ae-22c17a6c9e4b}" ma:internalName="TaxCatchAll" ma:showField="CatchAllData" ma:web="212183af-7fef-46f2-99a0-bfce95b819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CFAEEB-BEC4-4575-ABA2-0B20553D9A9E}">
  <ds:schemaRefs>
    <ds:schemaRef ds:uri="http://schemas.microsoft.com/office/2006/metadata/properties"/>
    <ds:schemaRef ds:uri="http://schemas.microsoft.com/office/infopath/2007/PartnerControls"/>
    <ds:schemaRef ds:uri="f2d624ad-802f-4918-9da1-d62e5a5da8ff"/>
    <ds:schemaRef ds:uri="212183af-7fef-46f2-99a0-bfce95b8196b"/>
  </ds:schemaRefs>
</ds:datastoreItem>
</file>

<file path=customXml/itemProps2.xml><?xml version="1.0" encoding="utf-8"?>
<ds:datastoreItem xmlns:ds="http://schemas.openxmlformats.org/officeDocument/2006/customXml" ds:itemID="{A4734BBC-1DD1-4940-AA69-E7060A913E90}">
  <ds:schemaRefs>
    <ds:schemaRef ds:uri="http://schemas.openxmlformats.org/officeDocument/2006/bibliography"/>
  </ds:schemaRefs>
</ds:datastoreItem>
</file>

<file path=customXml/itemProps3.xml><?xml version="1.0" encoding="utf-8"?>
<ds:datastoreItem xmlns:ds="http://schemas.openxmlformats.org/officeDocument/2006/customXml" ds:itemID="{70F4ADCA-E68C-43A7-AFF1-68BAF50F2B0B}">
  <ds:schemaRefs>
    <ds:schemaRef ds:uri="http://schemas.microsoft.com/sharepoint/v3/contenttype/forms"/>
  </ds:schemaRefs>
</ds:datastoreItem>
</file>

<file path=customXml/itemProps4.xml><?xml version="1.0" encoding="utf-8"?>
<ds:datastoreItem xmlns:ds="http://schemas.openxmlformats.org/officeDocument/2006/customXml" ds:itemID="{B05564CD-96E7-4FFF-906E-C47E12AE48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517425-a5d9-4cf6-883b-4794a39c4a4e"/>
    <ds:schemaRef ds:uri="f2d624ad-802f-4918-9da1-d62e5a5da8ff"/>
    <ds:schemaRef ds:uri="212183af-7fef-46f2-99a0-bfce95b819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2690</Words>
  <Characters>15337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SRP</dc:creator>
  <cp:lastModifiedBy>Haley Guenther</cp:lastModifiedBy>
  <cp:revision>5</cp:revision>
  <cp:lastPrinted>2022-11-01T19:11:00Z</cp:lastPrinted>
  <dcterms:created xsi:type="dcterms:W3CDTF">2022-11-23T13:45:00Z</dcterms:created>
  <dcterms:modified xsi:type="dcterms:W3CDTF">2024-05-08T13:15:00Z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3014142-afee-4d8c-81ec-5cf6ec5de237_Enabled">
    <vt:lpwstr>true</vt:lpwstr>
  </property>
  <property fmtid="{D5CDD505-2E9C-101B-9397-08002B2CF9AE}" pid="3" name="MSIP_Label_53014142-afee-4d8c-81ec-5cf6ec5de237_SetDate">
    <vt:lpwstr>2022-09-01T19:29:16Z</vt:lpwstr>
  </property>
  <property fmtid="{D5CDD505-2E9C-101B-9397-08002B2CF9AE}" pid="4" name="MSIP_Label_53014142-afee-4d8c-81ec-5cf6ec5de237_Method">
    <vt:lpwstr>Standard</vt:lpwstr>
  </property>
  <property fmtid="{D5CDD505-2E9C-101B-9397-08002B2CF9AE}" pid="5" name="MSIP_Label_53014142-afee-4d8c-81ec-5cf6ec5de237_Name">
    <vt:lpwstr>defa4170-0d19-0005-0004-bc88714345d2</vt:lpwstr>
  </property>
  <property fmtid="{D5CDD505-2E9C-101B-9397-08002B2CF9AE}" pid="6" name="MSIP_Label_53014142-afee-4d8c-81ec-5cf6ec5de237_SiteId">
    <vt:lpwstr>5ff2bafb-91ca-46af-96cb-3fcd31957c23</vt:lpwstr>
  </property>
  <property fmtid="{D5CDD505-2E9C-101B-9397-08002B2CF9AE}" pid="7" name="MSIP_Label_53014142-afee-4d8c-81ec-5cf6ec5de237_ActionId">
    <vt:lpwstr>3fca1033-5bb5-4b84-b6a6-099d5a5fd20a</vt:lpwstr>
  </property>
  <property fmtid="{D5CDD505-2E9C-101B-9397-08002B2CF9AE}" pid="8" name="MSIP_Label_53014142-afee-4d8c-81ec-5cf6ec5de237_ContentBits">
    <vt:lpwstr>0</vt:lpwstr>
  </property>
  <property fmtid="{D5CDD505-2E9C-101B-9397-08002B2CF9AE}" pid="9" name="MediaServiceImageTags">
    <vt:lpwstr/>
  </property>
  <property fmtid="{D5CDD505-2E9C-101B-9397-08002B2CF9AE}" pid="10" name="ContentTypeId">
    <vt:lpwstr>0x0101004642586C033DAC4D8BDAFF2EC65899EE</vt:lpwstr>
  </property>
</Properties>
</file>